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2B" w:rsidRDefault="00200CB6">
      <w:pPr>
        <w:jc w:val="center"/>
        <w:rPr>
          <w:noProof/>
          <w:sz w:val="22"/>
          <w:szCs w:val="22"/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3ABB6A23" wp14:editId="42E39349">
            <wp:simplePos x="0" y="0"/>
            <wp:positionH relativeFrom="column">
              <wp:posOffset>5215174</wp:posOffset>
            </wp:positionH>
            <wp:positionV relativeFrom="paragraph">
              <wp:posOffset>-71045</wp:posOffset>
            </wp:positionV>
            <wp:extent cx="1122982" cy="1258432"/>
            <wp:effectExtent l="0" t="0" r="1270" b="0"/>
            <wp:wrapNone/>
            <wp:docPr id="4" name="Picture 4" descr="Brighter Living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ghter Living Partnersh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77" cy="125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C11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19746575" wp14:editId="2164FFF0">
            <wp:simplePos x="0" y="0"/>
            <wp:positionH relativeFrom="column">
              <wp:posOffset>-253365</wp:posOffset>
            </wp:positionH>
            <wp:positionV relativeFrom="paragraph">
              <wp:posOffset>635</wp:posOffset>
            </wp:positionV>
            <wp:extent cx="3024505" cy="780415"/>
            <wp:effectExtent l="0" t="0" r="4445" b="635"/>
            <wp:wrapNone/>
            <wp:docPr id="3" name="Picture 3" descr="colcvs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cvsstr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C11" w:rsidRDefault="00A04C11">
      <w:pPr>
        <w:jc w:val="center"/>
        <w:rPr>
          <w:noProof/>
          <w:sz w:val="22"/>
          <w:szCs w:val="22"/>
          <w:lang w:val="en-GB" w:eastAsia="en-GB"/>
        </w:rPr>
      </w:pPr>
    </w:p>
    <w:p w:rsidR="00A04C11" w:rsidRDefault="00A04C11">
      <w:pPr>
        <w:jc w:val="center"/>
        <w:rPr>
          <w:noProof/>
          <w:sz w:val="22"/>
          <w:szCs w:val="22"/>
          <w:lang w:val="en-GB" w:eastAsia="en-GB"/>
        </w:rPr>
      </w:pPr>
    </w:p>
    <w:p w:rsidR="00A04C11" w:rsidRPr="004469BD" w:rsidRDefault="00A04C11">
      <w:pPr>
        <w:jc w:val="center"/>
        <w:rPr>
          <w:rFonts w:ascii="Century Gothic" w:hAnsi="Century Gothic"/>
          <w:b/>
          <w:sz w:val="22"/>
          <w:szCs w:val="22"/>
          <w:lang w:val="en-GB"/>
        </w:rPr>
      </w:pPr>
    </w:p>
    <w:p w:rsidR="009E782B" w:rsidRPr="004469BD" w:rsidRDefault="009E782B">
      <w:pPr>
        <w:jc w:val="center"/>
        <w:rPr>
          <w:rFonts w:ascii="Century Gothic" w:hAnsi="Century Gothic"/>
          <w:b/>
          <w:sz w:val="22"/>
          <w:szCs w:val="22"/>
          <w:lang w:val="en-GB"/>
        </w:rPr>
      </w:pPr>
    </w:p>
    <w:p w:rsidR="009E782B" w:rsidRPr="004469BD" w:rsidRDefault="009E782B" w:rsidP="00986D26">
      <w:pPr>
        <w:pStyle w:val="Caption"/>
        <w:jc w:val="left"/>
        <w:rPr>
          <w:rFonts w:ascii="Arial" w:hAnsi="Arial"/>
          <w:b w:val="0"/>
          <w:sz w:val="22"/>
          <w:szCs w:val="22"/>
        </w:rPr>
      </w:pPr>
    </w:p>
    <w:p w:rsidR="001E49AF" w:rsidRPr="00A04C11" w:rsidRDefault="00200CB6" w:rsidP="00200CB6">
      <w:pPr>
        <w:tabs>
          <w:tab w:val="center" w:pos="4980"/>
          <w:tab w:val="left" w:pos="7243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Century Gothic" w:hAnsi="Century Gothic"/>
          <w:b/>
          <w:sz w:val="22"/>
          <w:szCs w:val="22"/>
          <w:lang w:val="en-GB"/>
        </w:rPr>
        <w:br/>
      </w:r>
      <w:r w:rsidR="004C08AA" w:rsidRPr="00A04C11">
        <w:rPr>
          <w:rFonts w:ascii="Century Gothic" w:hAnsi="Century Gothic"/>
          <w:b/>
          <w:sz w:val="28"/>
          <w:szCs w:val="28"/>
          <w:lang w:val="en-GB"/>
        </w:rPr>
        <w:t xml:space="preserve">  </w:t>
      </w:r>
      <w:r w:rsidR="001E49AF" w:rsidRPr="00A04C11">
        <w:rPr>
          <w:rFonts w:ascii="Arial" w:hAnsi="Arial" w:cs="Arial"/>
          <w:b/>
          <w:sz w:val="28"/>
          <w:szCs w:val="28"/>
        </w:rPr>
        <w:t>APPLICATION FOR EMPLOYMENT</w:t>
      </w:r>
    </w:p>
    <w:p w:rsidR="00CC20D1" w:rsidRPr="00A04C11" w:rsidRDefault="00CC20D1" w:rsidP="00CC20D1">
      <w:pPr>
        <w:jc w:val="center"/>
        <w:rPr>
          <w:rFonts w:ascii="Arial" w:hAnsi="Arial" w:cs="Arial"/>
          <w:b/>
          <w:sz w:val="28"/>
          <w:szCs w:val="28"/>
        </w:rPr>
      </w:pPr>
    </w:p>
    <w:p w:rsidR="001E49AF" w:rsidRPr="00A04C11" w:rsidRDefault="00CC20D1">
      <w:pPr>
        <w:jc w:val="center"/>
        <w:rPr>
          <w:rFonts w:ascii="Arial" w:hAnsi="Arial" w:cs="Arial"/>
          <w:b/>
          <w:sz w:val="28"/>
          <w:szCs w:val="28"/>
        </w:rPr>
      </w:pPr>
      <w:r w:rsidRPr="00A04C11">
        <w:rPr>
          <w:rFonts w:ascii="Arial" w:hAnsi="Arial" w:cs="Arial"/>
          <w:b/>
          <w:sz w:val="28"/>
          <w:szCs w:val="28"/>
        </w:rPr>
        <w:t xml:space="preserve">JOB TITLE: </w:t>
      </w:r>
      <w:r w:rsidR="00200CB6" w:rsidRPr="00200CB6">
        <w:rPr>
          <w:rFonts w:ascii="Arial" w:hAnsi="Arial" w:cs="Arial"/>
          <w:b/>
          <w:sz w:val="28"/>
          <w:szCs w:val="28"/>
        </w:rPr>
        <w:t>Client Support Officer with Brighter Living Partnership</w:t>
      </w:r>
    </w:p>
    <w:p w:rsidR="004B60B1" w:rsidRPr="004469BD" w:rsidRDefault="004B60B1">
      <w:pPr>
        <w:jc w:val="center"/>
        <w:rPr>
          <w:rFonts w:ascii="Arial" w:hAnsi="Arial" w:cs="Arial"/>
          <w:b/>
          <w:sz w:val="22"/>
          <w:szCs w:val="22"/>
        </w:rPr>
      </w:pPr>
    </w:p>
    <w:p w:rsidR="00EC192C" w:rsidRPr="004469BD" w:rsidRDefault="00EC192C" w:rsidP="00EC192C">
      <w:pPr>
        <w:rPr>
          <w:rFonts w:ascii="Arial" w:hAnsi="Arial"/>
          <w:b/>
          <w:sz w:val="22"/>
          <w:szCs w:val="22"/>
          <w:lang w:val="en-GB"/>
        </w:rPr>
      </w:pPr>
    </w:p>
    <w:p w:rsidR="00EC192C" w:rsidRPr="004469BD" w:rsidRDefault="00EC192C" w:rsidP="00EC192C">
      <w:pPr>
        <w:rPr>
          <w:rFonts w:ascii="Arial" w:hAnsi="Arial"/>
          <w:b/>
          <w:sz w:val="22"/>
          <w:szCs w:val="22"/>
          <w:lang w:val="en-GB"/>
        </w:rPr>
      </w:pPr>
      <w:r w:rsidRPr="004469BD">
        <w:rPr>
          <w:rFonts w:ascii="Arial" w:hAnsi="Arial"/>
          <w:b/>
          <w:sz w:val="22"/>
          <w:szCs w:val="22"/>
          <w:lang w:val="en-GB"/>
        </w:rPr>
        <w:t>APPLICATION PROCEDURE</w:t>
      </w:r>
    </w:p>
    <w:p w:rsidR="00EC192C" w:rsidRPr="004469BD" w:rsidRDefault="00EC192C" w:rsidP="00EC192C">
      <w:pPr>
        <w:rPr>
          <w:rFonts w:ascii="Arial" w:hAnsi="Arial"/>
          <w:sz w:val="22"/>
          <w:szCs w:val="22"/>
          <w:lang w:val="en-GB"/>
        </w:rPr>
      </w:pPr>
    </w:p>
    <w:p w:rsidR="00EC192C" w:rsidRPr="004469BD" w:rsidRDefault="00EC192C" w:rsidP="00EC192C">
      <w:pPr>
        <w:rPr>
          <w:rFonts w:ascii="Arial" w:hAnsi="Arial"/>
          <w:sz w:val="22"/>
          <w:szCs w:val="22"/>
          <w:lang w:val="en-GB"/>
        </w:rPr>
      </w:pPr>
      <w:r w:rsidRPr="004469BD">
        <w:rPr>
          <w:rFonts w:ascii="Arial" w:hAnsi="Arial"/>
          <w:b/>
          <w:sz w:val="22"/>
          <w:szCs w:val="22"/>
          <w:lang w:val="en-GB"/>
        </w:rPr>
        <w:t>Please return your completed Application Form and Equality</w:t>
      </w:r>
      <w:r w:rsidR="00EF7D16" w:rsidRPr="004469BD">
        <w:rPr>
          <w:rFonts w:ascii="Arial" w:hAnsi="Arial"/>
          <w:b/>
          <w:sz w:val="22"/>
          <w:szCs w:val="22"/>
          <w:lang w:val="en-GB"/>
        </w:rPr>
        <w:t xml:space="preserve"> and Diversity Monitoring Form </w:t>
      </w:r>
      <w:r w:rsidRPr="004469BD">
        <w:rPr>
          <w:rFonts w:ascii="Arial" w:hAnsi="Arial"/>
          <w:b/>
          <w:sz w:val="22"/>
          <w:szCs w:val="22"/>
          <w:lang w:val="en-GB"/>
        </w:rPr>
        <w:t>by</w:t>
      </w:r>
      <w:r w:rsidR="00F52E67">
        <w:rPr>
          <w:rFonts w:ascii="Arial" w:hAnsi="Arial"/>
          <w:sz w:val="22"/>
          <w:szCs w:val="22"/>
          <w:lang w:val="en-GB"/>
        </w:rPr>
        <w:t xml:space="preserve">: </w:t>
      </w:r>
      <w:r w:rsidR="00200CB6" w:rsidRPr="00200CB6">
        <w:rPr>
          <w:rFonts w:ascii="Arial" w:hAnsi="Arial"/>
          <w:b/>
          <w:sz w:val="22"/>
          <w:szCs w:val="22"/>
          <w:highlight w:val="yellow"/>
          <w:lang w:val="en-GB"/>
        </w:rPr>
        <w:t>12noon on</w:t>
      </w:r>
      <w:r w:rsidR="00200CB6" w:rsidRPr="00200CB6">
        <w:rPr>
          <w:rFonts w:ascii="Arial" w:hAnsi="Arial"/>
          <w:sz w:val="22"/>
          <w:szCs w:val="22"/>
          <w:highlight w:val="yellow"/>
          <w:lang w:val="en-GB"/>
        </w:rPr>
        <w:t xml:space="preserve"> </w:t>
      </w:r>
      <w:r w:rsidR="00200CB6" w:rsidRPr="00200CB6">
        <w:rPr>
          <w:rFonts w:ascii="Arial" w:hAnsi="Arial"/>
          <w:b/>
          <w:sz w:val="22"/>
          <w:szCs w:val="22"/>
          <w:highlight w:val="yellow"/>
          <w:lang w:val="en-GB"/>
        </w:rPr>
        <w:t>Thursday 7th May 2020</w:t>
      </w:r>
      <w:r w:rsidR="00200CB6">
        <w:rPr>
          <w:rFonts w:ascii="Arial" w:hAnsi="Arial"/>
          <w:b/>
          <w:sz w:val="22"/>
          <w:szCs w:val="22"/>
          <w:lang w:val="en-GB"/>
        </w:rPr>
        <w:t xml:space="preserve"> </w:t>
      </w:r>
    </w:p>
    <w:p w:rsidR="00EC192C" w:rsidRPr="004469BD" w:rsidRDefault="00EC192C" w:rsidP="00EC192C">
      <w:pPr>
        <w:rPr>
          <w:rFonts w:ascii="Arial" w:hAnsi="Arial"/>
          <w:sz w:val="22"/>
          <w:szCs w:val="22"/>
          <w:lang w:val="en-GB"/>
        </w:rPr>
      </w:pPr>
    </w:p>
    <w:p w:rsidR="00EC192C" w:rsidRPr="004469BD" w:rsidRDefault="00EC192C" w:rsidP="00EC192C">
      <w:pPr>
        <w:rPr>
          <w:rFonts w:ascii="Arial" w:hAnsi="Arial"/>
          <w:sz w:val="22"/>
          <w:szCs w:val="22"/>
          <w:lang w:val="en-GB"/>
        </w:rPr>
      </w:pPr>
      <w:r w:rsidRPr="004469BD">
        <w:rPr>
          <w:rFonts w:ascii="Arial" w:hAnsi="Arial"/>
          <w:sz w:val="22"/>
          <w:szCs w:val="22"/>
          <w:lang w:val="en-GB"/>
        </w:rPr>
        <w:t>Applications received after this deadline will not be included in the assessment process.</w:t>
      </w:r>
    </w:p>
    <w:p w:rsidR="00EC192C" w:rsidRPr="004469BD" w:rsidRDefault="00EC192C" w:rsidP="00EC192C">
      <w:pPr>
        <w:rPr>
          <w:rFonts w:ascii="Arial" w:hAnsi="Arial"/>
          <w:sz w:val="22"/>
          <w:szCs w:val="22"/>
          <w:lang w:val="en-GB"/>
        </w:rPr>
      </w:pPr>
    </w:p>
    <w:p w:rsidR="00EC192C" w:rsidRPr="004469BD" w:rsidRDefault="00EC192C" w:rsidP="00EC192C">
      <w:pPr>
        <w:rPr>
          <w:rFonts w:ascii="Arial" w:hAnsi="Arial"/>
          <w:b/>
          <w:sz w:val="22"/>
          <w:szCs w:val="22"/>
          <w:lang w:val="en-GB"/>
        </w:rPr>
      </w:pPr>
      <w:r w:rsidRPr="004469BD">
        <w:rPr>
          <w:rFonts w:ascii="Arial" w:hAnsi="Arial"/>
          <w:b/>
          <w:sz w:val="22"/>
          <w:szCs w:val="22"/>
          <w:lang w:val="en-GB"/>
        </w:rPr>
        <w:t>Applications are to be returned to</w:t>
      </w:r>
      <w:r w:rsidRPr="004469BD">
        <w:rPr>
          <w:rFonts w:ascii="Arial" w:hAnsi="Arial"/>
          <w:sz w:val="22"/>
          <w:szCs w:val="22"/>
          <w:lang w:val="en-GB"/>
        </w:rPr>
        <w:t>:</w:t>
      </w:r>
      <w:r w:rsidR="00CC20D1" w:rsidRPr="004469BD">
        <w:rPr>
          <w:rFonts w:ascii="Arial" w:hAnsi="Arial"/>
          <w:sz w:val="22"/>
          <w:szCs w:val="22"/>
          <w:lang w:val="en-GB"/>
        </w:rPr>
        <w:t xml:space="preserve"> </w:t>
      </w:r>
      <w:bookmarkStart w:id="0" w:name="_GoBack"/>
      <w:bookmarkEnd w:id="0"/>
    </w:p>
    <w:p w:rsidR="00EC192C" w:rsidRPr="004469BD" w:rsidRDefault="00EC192C" w:rsidP="00EC192C">
      <w:pPr>
        <w:rPr>
          <w:rFonts w:ascii="Arial" w:hAnsi="Arial"/>
          <w:sz w:val="22"/>
          <w:szCs w:val="22"/>
          <w:lang w:val="en-GB"/>
        </w:rPr>
      </w:pPr>
    </w:p>
    <w:p w:rsidR="00EC192C" w:rsidRPr="004469BD" w:rsidRDefault="00EC192C" w:rsidP="00EC192C">
      <w:pPr>
        <w:rPr>
          <w:rFonts w:ascii="Arial" w:hAnsi="Arial"/>
          <w:sz w:val="22"/>
          <w:szCs w:val="22"/>
          <w:lang w:val="en-GB"/>
        </w:rPr>
      </w:pPr>
      <w:r w:rsidRPr="004469BD">
        <w:rPr>
          <w:rFonts w:ascii="Arial" w:hAnsi="Arial"/>
          <w:b/>
          <w:sz w:val="22"/>
          <w:szCs w:val="22"/>
          <w:lang w:val="en-GB"/>
        </w:rPr>
        <w:t>Email:</w:t>
      </w:r>
      <w:r w:rsidRPr="004469BD">
        <w:rPr>
          <w:rFonts w:ascii="Arial" w:hAnsi="Arial"/>
          <w:sz w:val="22"/>
          <w:szCs w:val="22"/>
          <w:lang w:val="en-GB"/>
        </w:rPr>
        <w:t xml:space="preserve"> </w:t>
      </w:r>
      <w:hyperlink r:id="rId10" w:history="1">
        <w:r w:rsidR="00CC20D1" w:rsidRPr="004469BD">
          <w:rPr>
            <w:rStyle w:val="Hyperlink"/>
            <w:rFonts w:ascii="Arial" w:hAnsi="Arial"/>
            <w:sz w:val="22"/>
            <w:szCs w:val="22"/>
            <w:lang w:val="en-GB"/>
          </w:rPr>
          <w:t>recruitment@seftoncvs.org.uk</w:t>
        </w:r>
      </w:hyperlink>
      <w:r w:rsidR="00CC20D1" w:rsidRPr="004469BD">
        <w:rPr>
          <w:rFonts w:ascii="Arial" w:hAnsi="Arial"/>
          <w:sz w:val="22"/>
          <w:szCs w:val="22"/>
          <w:lang w:val="en-GB"/>
        </w:rPr>
        <w:t xml:space="preserve"> </w:t>
      </w:r>
    </w:p>
    <w:p w:rsidR="00EC192C" w:rsidRPr="004469BD" w:rsidRDefault="00EC192C" w:rsidP="00EC192C">
      <w:pPr>
        <w:rPr>
          <w:rFonts w:ascii="Arial" w:hAnsi="Arial"/>
          <w:sz w:val="22"/>
          <w:szCs w:val="22"/>
          <w:lang w:val="en-GB"/>
        </w:rPr>
      </w:pPr>
    </w:p>
    <w:p w:rsidR="001E49AF" w:rsidRPr="004469BD" w:rsidRDefault="00EC192C" w:rsidP="00EC192C">
      <w:pPr>
        <w:rPr>
          <w:rFonts w:ascii="Arial" w:hAnsi="Arial"/>
          <w:sz w:val="22"/>
          <w:szCs w:val="22"/>
          <w:lang w:val="en-GB"/>
        </w:rPr>
      </w:pPr>
      <w:r w:rsidRPr="004469BD">
        <w:rPr>
          <w:rFonts w:ascii="Arial" w:hAnsi="Arial"/>
          <w:b/>
          <w:sz w:val="22"/>
          <w:szCs w:val="22"/>
          <w:lang w:val="en-GB"/>
        </w:rPr>
        <w:t>Post:</w:t>
      </w:r>
      <w:r w:rsidRPr="004469BD">
        <w:rPr>
          <w:rFonts w:ascii="Arial" w:hAnsi="Arial"/>
          <w:sz w:val="22"/>
          <w:szCs w:val="22"/>
          <w:lang w:val="en-GB"/>
        </w:rPr>
        <w:t xml:space="preserve"> </w:t>
      </w:r>
      <w:r w:rsidR="00E56BBC" w:rsidRPr="004469BD">
        <w:rPr>
          <w:rFonts w:ascii="Arial" w:hAnsi="Arial"/>
          <w:sz w:val="22"/>
          <w:szCs w:val="22"/>
          <w:lang w:val="en-GB"/>
        </w:rPr>
        <w:br/>
        <w:t>Recruitment</w:t>
      </w:r>
      <w:r w:rsidRPr="004469BD">
        <w:rPr>
          <w:rFonts w:ascii="Arial" w:hAnsi="Arial"/>
          <w:sz w:val="22"/>
          <w:szCs w:val="22"/>
          <w:lang w:val="en-GB"/>
        </w:rPr>
        <w:br/>
      </w:r>
      <w:r w:rsidR="00E56BBC" w:rsidRPr="004469BD">
        <w:rPr>
          <w:rFonts w:ascii="Arial" w:hAnsi="Arial"/>
          <w:sz w:val="22"/>
          <w:szCs w:val="22"/>
          <w:lang w:val="en-GB"/>
        </w:rPr>
        <w:t xml:space="preserve">Sefton CVS </w:t>
      </w:r>
      <w:r w:rsidRPr="004469BD">
        <w:rPr>
          <w:rFonts w:ascii="Arial" w:hAnsi="Arial"/>
          <w:sz w:val="22"/>
          <w:szCs w:val="22"/>
          <w:lang w:val="en-GB"/>
        </w:rPr>
        <w:br/>
        <w:t xml:space="preserve">3rd Floor, North Wing, </w:t>
      </w:r>
      <w:r w:rsidRPr="004469BD">
        <w:rPr>
          <w:rFonts w:ascii="Arial" w:hAnsi="Arial"/>
          <w:sz w:val="22"/>
          <w:szCs w:val="22"/>
          <w:lang w:val="en-GB"/>
        </w:rPr>
        <w:br/>
        <w:t xml:space="preserve">Burlington House, </w:t>
      </w:r>
      <w:r w:rsidRPr="004469BD">
        <w:rPr>
          <w:rFonts w:ascii="Arial" w:hAnsi="Arial"/>
          <w:sz w:val="22"/>
          <w:szCs w:val="22"/>
          <w:lang w:val="en-GB"/>
        </w:rPr>
        <w:br/>
        <w:t xml:space="preserve">Crosby Road North, </w:t>
      </w:r>
      <w:r w:rsidRPr="004469BD">
        <w:rPr>
          <w:rFonts w:ascii="Arial" w:hAnsi="Arial"/>
          <w:sz w:val="22"/>
          <w:szCs w:val="22"/>
          <w:lang w:val="en-GB"/>
        </w:rPr>
        <w:br/>
        <w:t xml:space="preserve">Waterloo </w:t>
      </w:r>
      <w:r w:rsidRPr="004469BD">
        <w:rPr>
          <w:rFonts w:ascii="Arial" w:hAnsi="Arial"/>
          <w:sz w:val="22"/>
          <w:szCs w:val="22"/>
          <w:lang w:val="en-GB"/>
        </w:rPr>
        <w:br/>
        <w:t xml:space="preserve">L22 OLG </w:t>
      </w:r>
    </w:p>
    <w:p w:rsidR="00EC192C" w:rsidRPr="004469BD" w:rsidRDefault="00EC192C">
      <w:pPr>
        <w:jc w:val="center"/>
        <w:rPr>
          <w:rFonts w:ascii="Arial" w:hAnsi="Arial"/>
          <w:sz w:val="22"/>
          <w:szCs w:val="22"/>
          <w:lang w:val="en-GB"/>
        </w:rPr>
      </w:pPr>
    </w:p>
    <w:p w:rsidR="001E49AF" w:rsidRPr="004469BD" w:rsidRDefault="001E49AF" w:rsidP="000D063D">
      <w:pPr>
        <w:pStyle w:val="BodyText2"/>
        <w:rPr>
          <w:sz w:val="22"/>
          <w:szCs w:val="22"/>
        </w:rPr>
      </w:pPr>
      <w:r w:rsidRPr="004469BD">
        <w:rPr>
          <w:sz w:val="22"/>
          <w:szCs w:val="22"/>
        </w:rPr>
        <w:t xml:space="preserve">Sefton Council for Voluntary Service wishes to ensure that comparison between applicants for posts is thorough, fair, and in line with </w:t>
      </w:r>
      <w:r w:rsidR="00A32334" w:rsidRPr="004469BD">
        <w:rPr>
          <w:sz w:val="22"/>
          <w:szCs w:val="22"/>
        </w:rPr>
        <w:t xml:space="preserve">our </w:t>
      </w:r>
      <w:r w:rsidRPr="004469BD">
        <w:rPr>
          <w:sz w:val="22"/>
          <w:szCs w:val="22"/>
        </w:rPr>
        <w:t xml:space="preserve">equal opportunities policy. It is essential therefore that you complete this application form fully as it will be used to assess whether you will be shortlisted for interview. </w:t>
      </w:r>
    </w:p>
    <w:p w:rsidR="000D063D" w:rsidRPr="004469BD" w:rsidRDefault="000D063D" w:rsidP="000D063D">
      <w:pPr>
        <w:pStyle w:val="BodyText2"/>
        <w:rPr>
          <w:sz w:val="22"/>
          <w:szCs w:val="22"/>
        </w:rPr>
      </w:pPr>
    </w:p>
    <w:p w:rsidR="00A32334" w:rsidRPr="004469BD" w:rsidRDefault="001E49AF" w:rsidP="000D063D">
      <w:pPr>
        <w:jc w:val="both"/>
        <w:rPr>
          <w:rFonts w:ascii="Arial" w:hAnsi="Arial"/>
          <w:b/>
          <w:sz w:val="22"/>
          <w:szCs w:val="22"/>
          <w:u w:val="single"/>
          <w:lang w:val="en-GB"/>
        </w:rPr>
      </w:pPr>
      <w:r w:rsidRPr="004469BD">
        <w:rPr>
          <w:rFonts w:ascii="Arial" w:hAnsi="Arial"/>
          <w:b/>
          <w:sz w:val="22"/>
          <w:szCs w:val="22"/>
          <w:u w:val="single"/>
          <w:lang w:val="en-GB"/>
        </w:rPr>
        <w:t xml:space="preserve">Please do NOT enclose </w:t>
      </w:r>
      <w:r w:rsidR="00A32334" w:rsidRPr="004469BD">
        <w:rPr>
          <w:rFonts w:ascii="Arial" w:hAnsi="Arial"/>
          <w:b/>
          <w:sz w:val="22"/>
          <w:szCs w:val="22"/>
          <w:u w:val="single"/>
          <w:lang w:val="en-GB"/>
        </w:rPr>
        <w:t xml:space="preserve">or refer to </w:t>
      </w:r>
      <w:r w:rsidRPr="004469BD">
        <w:rPr>
          <w:rFonts w:ascii="Arial" w:hAnsi="Arial"/>
          <w:b/>
          <w:sz w:val="22"/>
          <w:szCs w:val="22"/>
          <w:u w:val="single"/>
          <w:lang w:val="en-GB"/>
        </w:rPr>
        <w:t xml:space="preserve">a separate C.V. </w:t>
      </w:r>
      <w:r w:rsidR="007D5D66" w:rsidRPr="004469BD">
        <w:rPr>
          <w:rFonts w:ascii="Arial" w:hAnsi="Arial"/>
          <w:b/>
          <w:sz w:val="22"/>
          <w:szCs w:val="22"/>
          <w:u w:val="single"/>
          <w:lang w:val="en-GB"/>
        </w:rPr>
        <w:t>as this does not form par</w:t>
      </w:r>
      <w:r w:rsidR="00A32334" w:rsidRPr="004469BD">
        <w:rPr>
          <w:rFonts w:ascii="Arial" w:hAnsi="Arial"/>
          <w:b/>
          <w:sz w:val="22"/>
          <w:szCs w:val="22"/>
          <w:u w:val="single"/>
          <w:lang w:val="en-GB"/>
        </w:rPr>
        <w:t>t</w:t>
      </w:r>
      <w:r w:rsidR="00FB1666" w:rsidRPr="004469BD">
        <w:rPr>
          <w:rFonts w:ascii="Arial" w:hAnsi="Arial"/>
          <w:b/>
          <w:sz w:val="22"/>
          <w:szCs w:val="22"/>
          <w:u w:val="single"/>
          <w:lang w:val="en-GB"/>
        </w:rPr>
        <w:t xml:space="preserve"> </w:t>
      </w:r>
      <w:r w:rsidR="007D5D66" w:rsidRPr="004469BD">
        <w:rPr>
          <w:rFonts w:ascii="Arial" w:hAnsi="Arial"/>
          <w:b/>
          <w:sz w:val="22"/>
          <w:szCs w:val="22"/>
          <w:u w:val="single"/>
          <w:lang w:val="en-GB"/>
        </w:rPr>
        <w:t xml:space="preserve">of the assessment process and will </w:t>
      </w:r>
      <w:r w:rsidR="00A32334" w:rsidRPr="004469BD">
        <w:rPr>
          <w:rFonts w:ascii="Arial" w:hAnsi="Arial"/>
          <w:b/>
          <w:sz w:val="22"/>
          <w:szCs w:val="22"/>
          <w:u w:val="single"/>
          <w:lang w:val="en-GB"/>
        </w:rPr>
        <w:t xml:space="preserve">automatically be </w:t>
      </w:r>
      <w:r w:rsidR="007D5D66" w:rsidRPr="004469BD">
        <w:rPr>
          <w:rFonts w:ascii="Arial" w:hAnsi="Arial"/>
          <w:b/>
          <w:sz w:val="22"/>
          <w:szCs w:val="22"/>
          <w:u w:val="single"/>
          <w:lang w:val="en-GB"/>
        </w:rPr>
        <w:t>discarded</w:t>
      </w:r>
      <w:r w:rsidR="00BF1FFE" w:rsidRPr="004469BD">
        <w:rPr>
          <w:rFonts w:ascii="Arial" w:hAnsi="Arial"/>
          <w:b/>
          <w:sz w:val="22"/>
          <w:szCs w:val="22"/>
          <w:u w:val="single"/>
          <w:lang w:val="en-GB"/>
        </w:rPr>
        <w:t>.</w:t>
      </w:r>
      <w:r w:rsidR="00A32334" w:rsidRPr="004469BD">
        <w:rPr>
          <w:rFonts w:ascii="Arial" w:hAnsi="Arial"/>
          <w:b/>
          <w:sz w:val="22"/>
          <w:szCs w:val="22"/>
          <w:u w:val="single"/>
          <w:lang w:val="en-GB"/>
        </w:rPr>
        <w:t xml:space="preserve"> </w:t>
      </w:r>
    </w:p>
    <w:p w:rsidR="000D063D" w:rsidRPr="004469BD" w:rsidRDefault="000D063D" w:rsidP="000D063D">
      <w:pPr>
        <w:jc w:val="both"/>
        <w:rPr>
          <w:rFonts w:ascii="Arial" w:hAnsi="Arial"/>
          <w:sz w:val="22"/>
          <w:szCs w:val="22"/>
          <w:lang w:val="en-GB"/>
        </w:rPr>
      </w:pPr>
    </w:p>
    <w:p w:rsidR="00EC192C" w:rsidRPr="004469BD" w:rsidRDefault="00A32334" w:rsidP="000D063D">
      <w:pPr>
        <w:jc w:val="both"/>
        <w:rPr>
          <w:rFonts w:ascii="Arial" w:hAnsi="Arial"/>
          <w:sz w:val="22"/>
          <w:szCs w:val="22"/>
          <w:lang w:val="en-GB"/>
        </w:rPr>
      </w:pPr>
      <w:r w:rsidRPr="004469BD">
        <w:rPr>
          <w:rFonts w:ascii="Arial" w:hAnsi="Arial"/>
          <w:sz w:val="22"/>
          <w:szCs w:val="22"/>
          <w:lang w:val="en-GB"/>
        </w:rPr>
        <w:t>Please use black ink or black type when completing this application.</w:t>
      </w:r>
    </w:p>
    <w:p w:rsidR="00096EE1" w:rsidRPr="004469BD" w:rsidRDefault="00096EE1" w:rsidP="00096EE1">
      <w:pPr>
        <w:rPr>
          <w:rFonts w:ascii="Arial" w:hAnsi="Arial"/>
          <w:b/>
          <w:sz w:val="22"/>
          <w:szCs w:val="22"/>
          <w:lang w:val="en-GB"/>
        </w:rPr>
      </w:pPr>
    </w:p>
    <w:p w:rsidR="000D063D" w:rsidRPr="004469BD" w:rsidRDefault="00096EE1" w:rsidP="00096EE1">
      <w:pPr>
        <w:rPr>
          <w:rFonts w:ascii="Arial" w:hAnsi="Arial"/>
          <w:b/>
          <w:sz w:val="22"/>
          <w:szCs w:val="22"/>
          <w:lang w:val="en-GB"/>
        </w:rPr>
      </w:pPr>
      <w:r w:rsidRPr="004469BD">
        <w:rPr>
          <w:rFonts w:ascii="Arial" w:hAnsi="Arial" w:cs="Arial"/>
          <w:b/>
          <w:sz w:val="22"/>
          <w:szCs w:val="22"/>
          <w:u w:val="single"/>
          <w:lang w:val="en-GB"/>
        </w:rPr>
        <w:t>Please complete each section in full.</w:t>
      </w:r>
      <w:r w:rsidRPr="004469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0D063D" w:rsidRPr="004469BD">
        <w:rPr>
          <w:rFonts w:ascii="Arial" w:hAnsi="Arial"/>
          <w:b/>
          <w:sz w:val="22"/>
          <w:szCs w:val="22"/>
          <w:u w:val="single"/>
          <w:lang w:val="en-GB"/>
        </w:rPr>
        <w:t>You can expand the boxes where necessary</w:t>
      </w:r>
      <w:r w:rsidR="000404D1" w:rsidRPr="004469BD">
        <w:rPr>
          <w:rFonts w:ascii="Arial" w:hAnsi="Arial"/>
          <w:b/>
          <w:sz w:val="22"/>
          <w:szCs w:val="22"/>
          <w:u w:val="single"/>
          <w:lang w:val="en-GB"/>
        </w:rPr>
        <w:t>,</w:t>
      </w:r>
      <w:r w:rsidR="000D063D" w:rsidRPr="004469BD">
        <w:rPr>
          <w:rFonts w:ascii="Arial" w:hAnsi="Arial"/>
          <w:b/>
          <w:sz w:val="22"/>
          <w:szCs w:val="22"/>
          <w:u w:val="single"/>
          <w:lang w:val="en-GB"/>
        </w:rPr>
        <w:t xml:space="preserve"> however the total length of</w:t>
      </w:r>
      <w:r w:rsidR="000D063D" w:rsidRPr="004469BD">
        <w:rPr>
          <w:rFonts w:ascii="Arial" w:hAnsi="Arial"/>
          <w:b/>
          <w:sz w:val="22"/>
          <w:szCs w:val="22"/>
          <w:lang w:val="en-GB"/>
        </w:rPr>
        <w:t xml:space="preserve"> </w:t>
      </w:r>
      <w:r w:rsidR="000D063D" w:rsidRPr="004469BD">
        <w:rPr>
          <w:rFonts w:ascii="Arial" w:hAnsi="Arial"/>
          <w:b/>
          <w:sz w:val="22"/>
          <w:szCs w:val="22"/>
          <w:u w:val="single"/>
          <w:lang w:val="en-GB"/>
        </w:rPr>
        <w:t>you</w:t>
      </w:r>
      <w:r w:rsidR="00CF7364" w:rsidRPr="004469BD">
        <w:rPr>
          <w:rFonts w:ascii="Arial" w:hAnsi="Arial"/>
          <w:b/>
          <w:sz w:val="22"/>
          <w:szCs w:val="22"/>
          <w:u w:val="single"/>
          <w:lang w:val="en-GB"/>
        </w:rPr>
        <w:t>r application must not exceed 13</w:t>
      </w:r>
      <w:r w:rsidR="000D063D" w:rsidRPr="004469BD">
        <w:rPr>
          <w:rFonts w:ascii="Arial" w:hAnsi="Arial"/>
          <w:b/>
          <w:sz w:val="22"/>
          <w:szCs w:val="22"/>
          <w:u w:val="single"/>
          <w:lang w:val="en-GB"/>
        </w:rPr>
        <w:t xml:space="preserve"> pages. The font must not be reduced below 10pt</w:t>
      </w:r>
    </w:p>
    <w:p w:rsidR="001E49AF" w:rsidRPr="00A32334" w:rsidRDefault="001E49AF">
      <w:pPr>
        <w:rPr>
          <w:rFonts w:ascii="Arial" w:hAnsi="Arial"/>
          <w:sz w:val="28"/>
          <w:szCs w:val="28"/>
          <w:lang w:val="en-GB"/>
        </w:rPr>
      </w:pPr>
    </w:p>
    <w:p w:rsidR="001E49AF" w:rsidRPr="00A32334" w:rsidRDefault="001E49AF">
      <w:pPr>
        <w:rPr>
          <w:rFonts w:ascii="Arial" w:hAnsi="Arial"/>
          <w:lang w:val="en-GB"/>
        </w:rPr>
      </w:pPr>
    </w:p>
    <w:p w:rsidR="001E49AF" w:rsidRDefault="001E49AF">
      <w:pPr>
        <w:rPr>
          <w:rFonts w:ascii="Arial" w:hAnsi="Arial"/>
          <w:lang w:val="en-GB"/>
        </w:rPr>
      </w:pPr>
    </w:p>
    <w:p w:rsidR="00A32334" w:rsidRDefault="00A32334">
      <w:pPr>
        <w:pStyle w:val="Heading3"/>
        <w:ind w:firstLine="720"/>
        <w:rPr>
          <w:rFonts w:ascii="Arial" w:hAnsi="Arial"/>
          <w:b/>
          <w:sz w:val="28"/>
        </w:rPr>
      </w:pPr>
    </w:p>
    <w:p w:rsidR="004B60B1" w:rsidRDefault="004B60B1" w:rsidP="004B60B1">
      <w:pPr>
        <w:rPr>
          <w:lang w:val="en-GB"/>
        </w:rPr>
      </w:pPr>
    </w:p>
    <w:p w:rsidR="004B60B1" w:rsidRDefault="004B60B1" w:rsidP="004B60B1">
      <w:pPr>
        <w:rPr>
          <w:lang w:val="en-GB"/>
        </w:rPr>
      </w:pPr>
    </w:p>
    <w:p w:rsidR="00A04C11" w:rsidRDefault="00A04C11" w:rsidP="004B60B1">
      <w:pPr>
        <w:rPr>
          <w:lang w:val="en-GB"/>
        </w:rPr>
      </w:pPr>
    </w:p>
    <w:p w:rsidR="00A04C11" w:rsidRPr="004B60B1" w:rsidRDefault="00A04C11" w:rsidP="004B60B1">
      <w:pPr>
        <w:rPr>
          <w:lang w:val="en-GB"/>
        </w:rPr>
      </w:pPr>
    </w:p>
    <w:p w:rsidR="00492B1C" w:rsidRDefault="00492B1C" w:rsidP="00A32334">
      <w:pPr>
        <w:pStyle w:val="Heading3"/>
        <w:rPr>
          <w:rFonts w:ascii="Arial" w:hAnsi="Arial" w:cs="Arial"/>
          <w:b/>
          <w:szCs w:val="24"/>
        </w:rPr>
      </w:pPr>
    </w:p>
    <w:p w:rsidR="00096EE1" w:rsidRDefault="00096EE1" w:rsidP="00A32334">
      <w:pPr>
        <w:pStyle w:val="Heading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Personal Details</w:t>
      </w:r>
    </w:p>
    <w:p w:rsidR="00430CA7" w:rsidRPr="00430CA7" w:rsidRDefault="00430CA7" w:rsidP="00430CA7">
      <w:pPr>
        <w:rPr>
          <w:lang w:val="en-GB"/>
        </w:rPr>
      </w:pPr>
    </w:p>
    <w:p w:rsidR="00096EE1" w:rsidRPr="00096EE1" w:rsidRDefault="00096EE1" w:rsidP="00096EE1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3264"/>
      </w:tblGrid>
      <w:tr w:rsidR="00430CA7" w:rsidTr="00096EE1">
        <w:tc>
          <w:tcPr>
            <w:tcW w:w="3085" w:type="dxa"/>
          </w:tcPr>
          <w:p w:rsidR="00430CA7" w:rsidRDefault="00430CA7" w:rsidP="002A5A9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Job Title</w:t>
            </w:r>
            <w:r w:rsidR="00E0293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(Applying For)</w:t>
            </w:r>
          </w:p>
          <w:p w:rsidR="00430CA7" w:rsidRPr="005A5B69" w:rsidRDefault="00430CA7" w:rsidP="002A5A9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7091" w:type="dxa"/>
            <w:gridSpan w:val="2"/>
          </w:tcPr>
          <w:p w:rsidR="00430CA7" w:rsidRDefault="00430CA7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</w:tr>
      <w:tr w:rsidR="00096EE1" w:rsidTr="00096EE1">
        <w:tc>
          <w:tcPr>
            <w:tcW w:w="3085" w:type="dxa"/>
          </w:tcPr>
          <w:p w:rsidR="00096EE1" w:rsidRDefault="00096EE1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5A5B69">
              <w:rPr>
                <w:rFonts w:ascii="Arial" w:hAnsi="Arial" w:cs="Arial"/>
                <w:b/>
                <w:sz w:val="24"/>
                <w:szCs w:val="24"/>
                <w:lang w:val="en-GB"/>
              </w:rPr>
              <w:t>Name</w:t>
            </w:r>
          </w:p>
          <w:p w:rsidR="00096EE1" w:rsidRDefault="00096EE1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  <w:tc>
          <w:tcPr>
            <w:tcW w:w="7091" w:type="dxa"/>
            <w:gridSpan w:val="2"/>
          </w:tcPr>
          <w:p w:rsidR="00096EE1" w:rsidRDefault="00096EE1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</w:tr>
      <w:tr w:rsidR="00096EE1" w:rsidTr="00096EE1">
        <w:tc>
          <w:tcPr>
            <w:tcW w:w="3085" w:type="dxa"/>
          </w:tcPr>
          <w:p w:rsidR="00096EE1" w:rsidRPr="005A5B69" w:rsidRDefault="00096EE1" w:rsidP="002A5A9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Home Address</w:t>
            </w:r>
          </w:p>
        </w:tc>
        <w:tc>
          <w:tcPr>
            <w:tcW w:w="7091" w:type="dxa"/>
            <w:gridSpan w:val="2"/>
          </w:tcPr>
          <w:p w:rsidR="00096EE1" w:rsidRDefault="00096EE1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096EE1" w:rsidRDefault="00096EE1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096EE1" w:rsidRDefault="00096EE1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096EE1" w:rsidRDefault="00096EE1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096EE1" w:rsidRDefault="00096EE1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096EE1" w:rsidRDefault="00096EE1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096EE1" w:rsidRDefault="00096EE1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</w:tr>
      <w:tr w:rsidR="00096EE1" w:rsidTr="00096EE1">
        <w:tc>
          <w:tcPr>
            <w:tcW w:w="3085" w:type="dxa"/>
          </w:tcPr>
          <w:p w:rsidR="00096EE1" w:rsidRDefault="00096EE1" w:rsidP="00096EE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Phone Number (day)</w:t>
            </w:r>
          </w:p>
        </w:tc>
        <w:tc>
          <w:tcPr>
            <w:tcW w:w="7091" w:type="dxa"/>
            <w:gridSpan w:val="2"/>
          </w:tcPr>
          <w:p w:rsidR="00096EE1" w:rsidRDefault="00096EE1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br/>
            </w:r>
          </w:p>
        </w:tc>
      </w:tr>
      <w:tr w:rsidR="00096EE1" w:rsidTr="00096EE1">
        <w:tc>
          <w:tcPr>
            <w:tcW w:w="3085" w:type="dxa"/>
          </w:tcPr>
          <w:p w:rsidR="00096EE1" w:rsidRDefault="00096EE1" w:rsidP="00096EE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Phone Number (evening)</w:t>
            </w:r>
          </w:p>
        </w:tc>
        <w:tc>
          <w:tcPr>
            <w:tcW w:w="7091" w:type="dxa"/>
            <w:gridSpan w:val="2"/>
          </w:tcPr>
          <w:p w:rsidR="00096EE1" w:rsidRDefault="00096EE1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br/>
            </w:r>
          </w:p>
        </w:tc>
      </w:tr>
      <w:tr w:rsidR="00096EE1" w:rsidTr="00096EE1">
        <w:tc>
          <w:tcPr>
            <w:tcW w:w="3085" w:type="dxa"/>
          </w:tcPr>
          <w:p w:rsidR="00096EE1" w:rsidRDefault="00096EE1" w:rsidP="00096EE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Email</w:t>
            </w:r>
          </w:p>
          <w:p w:rsidR="00096EE1" w:rsidRDefault="00096EE1" w:rsidP="00096EE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7091" w:type="dxa"/>
            <w:gridSpan w:val="2"/>
          </w:tcPr>
          <w:p w:rsidR="00096EE1" w:rsidRDefault="00096EE1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</w:tr>
      <w:tr w:rsidR="00096EE1" w:rsidTr="00096EE1">
        <w:tc>
          <w:tcPr>
            <w:tcW w:w="6912" w:type="dxa"/>
            <w:gridSpan w:val="2"/>
          </w:tcPr>
          <w:p w:rsidR="00096EE1" w:rsidRDefault="00096EE1" w:rsidP="00096EE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C192C">
              <w:rPr>
                <w:rFonts w:ascii="Arial" w:hAnsi="Arial" w:cs="Arial"/>
                <w:b/>
                <w:sz w:val="24"/>
                <w:szCs w:val="24"/>
                <w:lang w:val="en-GB"/>
              </w:rPr>
              <w:t>If successful, how soon could you take up the post?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</w:p>
        </w:tc>
        <w:tc>
          <w:tcPr>
            <w:tcW w:w="3264" w:type="dxa"/>
          </w:tcPr>
          <w:p w:rsidR="00096EE1" w:rsidRDefault="00096EE1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</w:tr>
      <w:tr w:rsidR="004F1245" w:rsidTr="004F1245">
        <w:tc>
          <w:tcPr>
            <w:tcW w:w="10176" w:type="dxa"/>
            <w:gridSpan w:val="3"/>
          </w:tcPr>
          <w:p w:rsidR="004F1245" w:rsidRDefault="004F1245" w:rsidP="00096EE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F124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Do you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require</w:t>
            </w:r>
            <w:r w:rsidRPr="004F124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a work permit to work in the UK?</w:t>
            </w:r>
          </w:p>
          <w:p w:rsidR="004F1245" w:rsidRDefault="004F1245" w:rsidP="00096EE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4F1245" w:rsidRPr="00EC192C" w:rsidRDefault="00517C6C" w:rsidP="004F1245">
            <w:pPr>
              <w:spacing w:line="360" w:lineRule="auto"/>
              <w:ind w:left="2694" w:firstLine="186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</w:rPr>
                <w:id w:val="-137114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45" w:rsidRPr="005A5B69">
                  <w:rPr>
                    <w:rFonts w:ascii="MS Gothic" w:eastAsia="MS Gothic" w:hAnsi="MS Gothic" w:cs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4F1245" w:rsidRPr="005A5B69">
              <w:rPr>
                <w:rFonts w:ascii="Arial" w:hAnsi="Arial" w:cs="Arial"/>
                <w:color w:val="000000"/>
                <w:sz w:val="24"/>
              </w:rPr>
              <w:t xml:space="preserve">  Yes</w:t>
            </w:r>
            <w:r w:rsidR="004F1245" w:rsidRPr="005A5B69">
              <w:rPr>
                <w:rFonts w:ascii="Arial" w:hAnsi="Arial" w:cs="Arial"/>
                <w:color w:val="000000"/>
                <w:sz w:val="24"/>
              </w:rPr>
              <w:tab/>
            </w:r>
            <w:r w:rsidR="004F1245" w:rsidRPr="005A5B69">
              <w:rPr>
                <w:rFonts w:ascii="Arial" w:hAnsi="Arial" w:cs="Arial"/>
                <w:color w:val="000000"/>
                <w:sz w:val="24"/>
              </w:rPr>
              <w:tab/>
            </w:r>
            <w:r w:rsidR="004F1245" w:rsidRPr="005A5B69">
              <w:rPr>
                <w:rFonts w:ascii="Arial" w:hAnsi="Arial" w:cs="Arial"/>
                <w:color w:val="000000"/>
                <w:sz w:val="24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4"/>
                </w:rPr>
                <w:id w:val="-174409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9E9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4F1245" w:rsidRPr="005A5B69">
              <w:rPr>
                <w:rFonts w:ascii="Arial" w:hAnsi="Arial" w:cs="Arial"/>
                <w:color w:val="000000"/>
                <w:sz w:val="24"/>
              </w:rPr>
              <w:t xml:space="preserve">  No</w:t>
            </w:r>
          </w:p>
        </w:tc>
      </w:tr>
    </w:tbl>
    <w:p w:rsidR="00096EE1" w:rsidRDefault="00096EE1" w:rsidP="00A32334">
      <w:pPr>
        <w:pStyle w:val="Heading3"/>
        <w:rPr>
          <w:rFonts w:ascii="Arial" w:hAnsi="Arial" w:cs="Arial"/>
          <w:b/>
          <w:szCs w:val="24"/>
        </w:rPr>
      </w:pPr>
    </w:p>
    <w:p w:rsidR="001E49AF" w:rsidRPr="00EC192C" w:rsidRDefault="001E49AF">
      <w:pPr>
        <w:rPr>
          <w:rFonts w:ascii="Arial" w:hAnsi="Arial" w:cs="Arial"/>
          <w:b/>
          <w:sz w:val="24"/>
          <w:szCs w:val="24"/>
          <w:lang w:val="en-GB"/>
        </w:rPr>
      </w:pPr>
      <w:r w:rsidRPr="00EC192C">
        <w:rPr>
          <w:rFonts w:ascii="Arial" w:hAnsi="Arial" w:cs="Arial"/>
          <w:b/>
          <w:sz w:val="24"/>
          <w:szCs w:val="24"/>
          <w:lang w:val="en-GB"/>
        </w:rPr>
        <w:t>Qualifications</w:t>
      </w:r>
      <w:r w:rsidRPr="00EC192C">
        <w:rPr>
          <w:rFonts w:ascii="Arial" w:hAnsi="Arial" w:cs="Arial"/>
          <w:sz w:val="24"/>
          <w:szCs w:val="24"/>
          <w:lang w:val="en-GB"/>
        </w:rPr>
        <w:t xml:space="preserve">  </w:t>
      </w:r>
      <w:r w:rsidRPr="00EC192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Pr="00EC192C">
        <w:rPr>
          <w:rFonts w:ascii="Arial" w:hAnsi="Arial" w:cs="Arial"/>
          <w:b/>
          <w:i/>
          <w:sz w:val="24"/>
          <w:szCs w:val="24"/>
          <w:lang w:val="en-GB"/>
        </w:rPr>
        <w:t>(Academic and /or Professional)</w:t>
      </w:r>
    </w:p>
    <w:p w:rsidR="001E49AF" w:rsidRPr="00EC192C" w:rsidRDefault="001E49AF">
      <w:pPr>
        <w:rPr>
          <w:rFonts w:ascii="Arial" w:hAnsi="Arial" w:cs="Arial"/>
          <w:sz w:val="24"/>
          <w:szCs w:val="24"/>
          <w:lang w:val="en-GB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518"/>
        <w:gridCol w:w="7658"/>
      </w:tblGrid>
      <w:tr w:rsidR="001E49AF" w:rsidRPr="00EC192C">
        <w:tc>
          <w:tcPr>
            <w:tcW w:w="2518" w:type="dxa"/>
          </w:tcPr>
          <w:p w:rsidR="001E49AF" w:rsidRPr="00EC192C" w:rsidRDefault="00FB16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EC192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Awarding </w:t>
            </w:r>
            <w:r w:rsidR="001E49AF" w:rsidRPr="00EC192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B</w:t>
            </w:r>
            <w:r w:rsidRPr="00EC192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ody</w:t>
            </w:r>
          </w:p>
        </w:tc>
        <w:tc>
          <w:tcPr>
            <w:tcW w:w="7658" w:type="dxa"/>
          </w:tcPr>
          <w:p w:rsidR="001E49AF" w:rsidRPr="00EC192C" w:rsidRDefault="00FB16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EC192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Details</w:t>
            </w:r>
          </w:p>
          <w:p w:rsidR="001E49AF" w:rsidRPr="00EC192C" w:rsidRDefault="001E49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E49AF" w:rsidRPr="00EC192C">
        <w:tc>
          <w:tcPr>
            <w:tcW w:w="2518" w:type="dxa"/>
          </w:tcPr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8" w:type="dxa"/>
          </w:tcPr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5B09B6" w:rsidRDefault="005B09B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5B09B6" w:rsidRPr="00EC192C" w:rsidRDefault="005B09B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1E49AF" w:rsidRPr="00EC192C" w:rsidRDefault="001E49AF">
      <w:pPr>
        <w:rPr>
          <w:rFonts w:ascii="Arial" w:hAnsi="Arial" w:cs="Arial"/>
          <w:sz w:val="24"/>
          <w:szCs w:val="24"/>
          <w:lang w:val="en-GB"/>
        </w:rPr>
      </w:pPr>
    </w:p>
    <w:p w:rsidR="00A32334" w:rsidRPr="00EC192C" w:rsidRDefault="00A32334">
      <w:pPr>
        <w:rPr>
          <w:rFonts w:ascii="Arial" w:hAnsi="Arial" w:cs="Arial"/>
          <w:b/>
          <w:sz w:val="24"/>
          <w:szCs w:val="24"/>
          <w:lang w:val="en-GB"/>
        </w:rPr>
      </w:pPr>
    </w:p>
    <w:p w:rsidR="001E49AF" w:rsidRPr="00EC192C" w:rsidRDefault="001E49AF" w:rsidP="00FB1666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C192C">
        <w:rPr>
          <w:rFonts w:ascii="Arial" w:hAnsi="Arial" w:cs="Arial"/>
          <w:b/>
          <w:sz w:val="24"/>
          <w:szCs w:val="24"/>
          <w:lang w:val="en-GB"/>
        </w:rPr>
        <w:t xml:space="preserve">Special Training </w:t>
      </w:r>
      <w:r w:rsidRPr="00EC192C">
        <w:rPr>
          <w:rFonts w:ascii="Arial" w:hAnsi="Arial" w:cs="Arial"/>
          <w:sz w:val="24"/>
          <w:szCs w:val="24"/>
          <w:lang w:val="en-GB"/>
        </w:rPr>
        <w:t>(Please give details of any training / short courses which you think are relevant to your application.)</w:t>
      </w:r>
    </w:p>
    <w:p w:rsidR="001E49AF" w:rsidRPr="00EC192C" w:rsidRDefault="001E49AF">
      <w:pPr>
        <w:rPr>
          <w:rFonts w:ascii="Arial" w:hAnsi="Arial" w:cs="Arial"/>
          <w:sz w:val="24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1E49AF" w:rsidRPr="00EC192C">
        <w:tc>
          <w:tcPr>
            <w:tcW w:w="10173" w:type="dxa"/>
          </w:tcPr>
          <w:p w:rsidR="001E49AF" w:rsidRPr="00EC192C" w:rsidRDefault="00EC192C">
            <w:pPr>
              <w:pStyle w:val="Heading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E49AF" w:rsidRPr="00EC192C" w:rsidTr="00FB1666">
        <w:trPr>
          <w:trHeight w:val="5776"/>
        </w:trPr>
        <w:tc>
          <w:tcPr>
            <w:tcW w:w="10173" w:type="dxa"/>
          </w:tcPr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B1666" w:rsidRPr="00EC192C" w:rsidRDefault="00FB166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B1666" w:rsidRPr="00EC192C" w:rsidRDefault="00FB166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B1666" w:rsidRPr="00EC192C" w:rsidRDefault="00FB166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B1666" w:rsidRPr="00EC192C" w:rsidRDefault="00FB166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B1666" w:rsidRPr="00EC192C" w:rsidRDefault="00FB166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B1666" w:rsidRPr="00EC192C" w:rsidRDefault="00FB166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B1666" w:rsidRPr="00EC192C" w:rsidRDefault="00FB166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B1666" w:rsidRPr="00EC192C" w:rsidRDefault="00FB166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B1666" w:rsidRPr="00EC192C" w:rsidRDefault="00FB166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63778" w:rsidRPr="00EC192C" w:rsidRDefault="00D6377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63778" w:rsidRPr="00EC192C" w:rsidRDefault="00D6377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63778" w:rsidRPr="00EC192C" w:rsidRDefault="00D6377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63778" w:rsidRPr="00EC192C" w:rsidRDefault="00D6377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63778" w:rsidRPr="00EC192C" w:rsidRDefault="00D6377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63778" w:rsidRPr="00EC192C" w:rsidRDefault="00D6377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63778" w:rsidRDefault="00D6377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5B09B6" w:rsidRDefault="005B09B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5B09B6" w:rsidRPr="00EC192C" w:rsidRDefault="005B09B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63778" w:rsidRPr="00EC192C" w:rsidRDefault="00D6377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B1666" w:rsidRPr="00EC192C" w:rsidRDefault="00FB1666" w:rsidP="00EF7D1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D63778" w:rsidRPr="00EC192C" w:rsidRDefault="00D63778" w:rsidP="00D63778">
      <w:pPr>
        <w:pStyle w:val="Heading4"/>
        <w:rPr>
          <w:rFonts w:ascii="Arial" w:hAnsi="Arial" w:cs="Arial"/>
          <w:sz w:val="24"/>
          <w:szCs w:val="24"/>
        </w:rPr>
      </w:pPr>
    </w:p>
    <w:p w:rsidR="001E49AF" w:rsidRPr="00EC192C" w:rsidRDefault="00CF0A8C" w:rsidP="00D63778">
      <w:pPr>
        <w:pStyle w:val="Heading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Employment History</w:t>
      </w:r>
      <w:r w:rsidR="001E49AF" w:rsidRPr="00EC192C">
        <w:rPr>
          <w:rFonts w:ascii="Arial" w:hAnsi="Arial" w:cs="Arial"/>
          <w:sz w:val="24"/>
          <w:szCs w:val="24"/>
        </w:rPr>
        <w:t xml:space="preserve"> </w:t>
      </w:r>
    </w:p>
    <w:p w:rsidR="000121CA" w:rsidRDefault="001E49AF" w:rsidP="00CF0A8C">
      <w:pPr>
        <w:rPr>
          <w:rFonts w:ascii="Arial" w:hAnsi="Arial" w:cs="Arial"/>
          <w:i/>
          <w:sz w:val="24"/>
          <w:szCs w:val="24"/>
          <w:lang w:val="en-GB"/>
        </w:rPr>
      </w:pPr>
      <w:r w:rsidRPr="00EC192C">
        <w:rPr>
          <w:rFonts w:ascii="Arial" w:hAnsi="Arial" w:cs="Arial"/>
          <w:i/>
          <w:sz w:val="24"/>
          <w:szCs w:val="24"/>
          <w:lang w:val="en-GB"/>
        </w:rPr>
        <w:t xml:space="preserve">Please </w:t>
      </w:r>
      <w:r w:rsidR="00CF0A8C">
        <w:rPr>
          <w:rFonts w:ascii="Arial" w:hAnsi="Arial" w:cs="Arial"/>
          <w:i/>
          <w:sz w:val="24"/>
          <w:szCs w:val="24"/>
          <w:lang w:val="en-GB"/>
        </w:rPr>
        <w:t>provide</w:t>
      </w:r>
      <w:r w:rsidRPr="00EC192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CF0A8C">
        <w:rPr>
          <w:rFonts w:ascii="Arial" w:hAnsi="Arial" w:cs="Arial"/>
          <w:i/>
          <w:sz w:val="24"/>
          <w:szCs w:val="24"/>
          <w:lang w:val="en-GB"/>
        </w:rPr>
        <w:t xml:space="preserve">details of past and present work, </w:t>
      </w:r>
      <w:r w:rsidR="00CF0A8C" w:rsidRPr="00CF0A8C">
        <w:rPr>
          <w:rFonts w:ascii="Arial" w:hAnsi="Arial" w:cs="Arial"/>
          <w:b/>
          <w:i/>
          <w:sz w:val="24"/>
          <w:szCs w:val="24"/>
          <w:lang w:val="en-GB"/>
        </w:rPr>
        <w:t xml:space="preserve">starting with the </w:t>
      </w:r>
      <w:r w:rsidR="00CF0A8C">
        <w:rPr>
          <w:rFonts w:ascii="Arial" w:hAnsi="Arial" w:cs="Arial"/>
          <w:b/>
          <w:i/>
          <w:sz w:val="24"/>
          <w:szCs w:val="24"/>
          <w:lang w:val="en-GB"/>
        </w:rPr>
        <w:t>current or most recent.</w:t>
      </w:r>
      <w:r w:rsidRPr="00EC192C">
        <w:rPr>
          <w:rFonts w:ascii="Arial" w:hAnsi="Arial" w:cs="Arial"/>
          <w:i/>
          <w:sz w:val="24"/>
          <w:szCs w:val="24"/>
          <w:lang w:val="en-GB"/>
        </w:rPr>
        <w:t xml:space="preserve"> This can be paid work, voluntary work, school placements, life experiences, and time spent caring for dependants etc. </w:t>
      </w:r>
    </w:p>
    <w:p w:rsidR="000121CA" w:rsidRDefault="000121CA" w:rsidP="000D063D">
      <w:pPr>
        <w:jc w:val="both"/>
        <w:rPr>
          <w:rFonts w:ascii="Arial" w:hAnsi="Arial" w:cs="Arial"/>
          <w:i/>
          <w:sz w:val="24"/>
          <w:szCs w:val="24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418"/>
        <w:gridCol w:w="1559"/>
        <w:gridCol w:w="1701"/>
        <w:gridCol w:w="1846"/>
      </w:tblGrid>
      <w:tr w:rsidR="00E363B4" w:rsidTr="00C51907">
        <w:tc>
          <w:tcPr>
            <w:tcW w:w="10176" w:type="dxa"/>
            <w:gridSpan w:val="6"/>
          </w:tcPr>
          <w:p w:rsidR="00E363B4" w:rsidRPr="00BE79E9" w:rsidRDefault="00E363B4" w:rsidP="00E363B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E79E9">
              <w:rPr>
                <w:rFonts w:ascii="Arial" w:hAnsi="Arial" w:cs="Arial"/>
                <w:b/>
                <w:sz w:val="24"/>
                <w:szCs w:val="24"/>
                <w:lang w:val="en-GB"/>
              </w:rPr>
              <w:t>Current /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BE79E9">
              <w:rPr>
                <w:rFonts w:ascii="Arial" w:hAnsi="Arial" w:cs="Arial"/>
                <w:b/>
                <w:sz w:val="24"/>
                <w:szCs w:val="24"/>
                <w:lang w:val="en-GB"/>
              </w:rPr>
              <w:t>Most Recent Role</w:t>
            </w:r>
          </w:p>
        </w:tc>
      </w:tr>
      <w:tr w:rsidR="000121CA" w:rsidTr="00BA4839">
        <w:tc>
          <w:tcPr>
            <w:tcW w:w="2093" w:type="dxa"/>
          </w:tcPr>
          <w:p w:rsidR="00BA4839" w:rsidRDefault="00BA4839" w:rsidP="00BA483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Job Title</w:t>
            </w:r>
          </w:p>
          <w:p w:rsidR="000121CA" w:rsidRDefault="000121CA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  <w:tc>
          <w:tcPr>
            <w:tcW w:w="8083" w:type="dxa"/>
            <w:gridSpan w:val="5"/>
          </w:tcPr>
          <w:p w:rsidR="000121CA" w:rsidRPr="00BE79E9" w:rsidRDefault="000121CA" w:rsidP="002A5A9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A4839" w:rsidTr="00BA4839">
        <w:tc>
          <w:tcPr>
            <w:tcW w:w="2093" w:type="dxa"/>
          </w:tcPr>
          <w:p w:rsidR="00BA4839" w:rsidRDefault="00BA4839" w:rsidP="00BA483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Employer</w:t>
            </w:r>
          </w:p>
          <w:p w:rsidR="00BA4839" w:rsidRDefault="00BA4839" w:rsidP="00BA483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083" w:type="dxa"/>
            <w:gridSpan w:val="5"/>
          </w:tcPr>
          <w:p w:rsidR="00BA4839" w:rsidRPr="00BE79E9" w:rsidRDefault="00BA4839" w:rsidP="002A5A9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A4839" w:rsidTr="00BA4839">
        <w:tc>
          <w:tcPr>
            <w:tcW w:w="2093" w:type="dxa"/>
          </w:tcPr>
          <w:p w:rsidR="00BA4839" w:rsidRDefault="00BA4839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Start Date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</w:p>
        </w:tc>
        <w:tc>
          <w:tcPr>
            <w:tcW w:w="1559" w:type="dxa"/>
          </w:tcPr>
          <w:p w:rsidR="00BA4839" w:rsidRPr="00BA4839" w:rsidRDefault="00BA4839" w:rsidP="002A5A9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BA4839" w:rsidRPr="000121CA" w:rsidRDefault="00BA4839" w:rsidP="002A5A9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121CA">
              <w:rPr>
                <w:rFonts w:ascii="Arial" w:hAnsi="Arial" w:cs="Arial"/>
                <w:b/>
                <w:sz w:val="24"/>
                <w:szCs w:val="24"/>
                <w:lang w:val="en-GB"/>
              </w:rPr>
              <w:t>End Date</w:t>
            </w:r>
          </w:p>
        </w:tc>
        <w:tc>
          <w:tcPr>
            <w:tcW w:w="1559" w:type="dxa"/>
          </w:tcPr>
          <w:p w:rsidR="00BA4839" w:rsidRPr="00BA4839" w:rsidRDefault="00BA4839" w:rsidP="002A5A9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BA4839" w:rsidRPr="00BA4839" w:rsidRDefault="00BA4839" w:rsidP="00BA4839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A4839">
              <w:rPr>
                <w:rFonts w:ascii="Arial" w:hAnsi="Arial" w:cs="Arial"/>
                <w:b/>
                <w:sz w:val="24"/>
                <w:szCs w:val="24"/>
                <w:lang w:val="en-GB"/>
              </w:rPr>
              <w:t>Salary / Grade</w:t>
            </w:r>
          </w:p>
        </w:tc>
        <w:tc>
          <w:tcPr>
            <w:tcW w:w="1846" w:type="dxa"/>
          </w:tcPr>
          <w:p w:rsidR="00BA4839" w:rsidRPr="00BA4839" w:rsidRDefault="00BA4839" w:rsidP="002A5A9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A4839" w:rsidTr="00BA4839">
        <w:tc>
          <w:tcPr>
            <w:tcW w:w="2093" w:type="dxa"/>
          </w:tcPr>
          <w:p w:rsidR="00BA4839" w:rsidRDefault="00BA4839" w:rsidP="00BA483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8083" w:type="dxa"/>
            <w:gridSpan w:val="5"/>
          </w:tcPr>
          <w:p w:rsidR="00BA4839" w:rsidRDefault="00BA4839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BA4839" w:rsidRDefault="00BA4839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BA4839" w:rsidRDefault="00BA4839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BA4839" w:rsidRPr="00BE79E9" w:rsidRDefault="00BA4839" w:rsidP="002A5A9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BA4839" w:rsidRDefault="00BA4839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</w:tr>
      <w:tr w:rsidR="000121CA" w:rsidTr="00BA4839">
        <w:tc>
          <w:tcPr>
            <w:tcW w:w="2093" w:type="dxa"/>
          </w:tcPr>
          <w:p w:rsidR="000121CA" w:rsidRPr="005A5B69" w:rsidRDefault="00BA4839" w:rsidP="00BA4839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Main Duties / Responsibilities</w:t>
            </w:r>
          </w:p>
        </w:tc>
        <w:tc>
          <w:tcPr>
            <w:tcW w:w="8083" w:type="dxa"/>
            <w:gridSpan w:val="5"/>
          </w:tcPr>
          <w:p w:rsidR="000121CA" w:rsidRDefault="000121CA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0121CA" w:rsidRDefault="000121CA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0121CA" w:rsidRDefault="000121CA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0121CA" w:rsidRDefault="000121CA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0121CA" w:rsidRPr="00BE79E9" w:rsidRDefault="000121CA" w:rsidP="002A5A9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0121CA" w:rsidRDefault="000121CA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</w:tr>
      <w:tr w:rsidR="000121CA" w:rsidTr="00BA4839">
        <w:tc>
          <w:tcPr>
            <w:tcW w:w="2093" w:type="dxa"/>
          </w:tcPr>
          <w:p w:rsidR="000121CA" w:rsidRDefault="00BA4839" w:rsidP="00BA4839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Reason for Leaving</w:t>
            </w:r>
          </w:p>
        </w:tc>
        <w:tc>
          <w:tcPr>
            <w:tcW w:w="8083" w:type="dxa"/>
            <w:gridSpan w:val="5"/>
          </w:tcPr>
          <w:p w:rsidR="00BA4839" w:rsidRDefault="00BA4839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0121CA" w:rsidRDefault="000121CA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br/>
            </w:r>
          </w:p>
        </w:tc>
      </w:tr>
    </w:tbl>
    <w:p w:rsidR="000121CA" w:rsidRDefault="000121CA" w:rsidP="000D063D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BA4839" w:rsidRDefault="00BA4839" w:rsidP="000D063D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E363B4" w:rsidRPr="000121CA" w:rsidRDefault="00E363B4" w:rsidP="000D063D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1761EB" w:rsidRPr="001761EB" w:rsidRDefault="001761EB" w:rsidP="001761EB">
      <w:pPr>
        <w:rPr>
          <w:rFonts w:ascii="Arial" w:hAnsi="Arial" w:cs="Arial"/>
          <w:b/>
          <w:sz w:val="24"/>
          <w:szCs w:val="24"/>
          <w:lang w:val="en-GB"/>
        </w:rPr>
      </w:pPr>
      <w:r w:rsidRPr="001761EB">
        <w:rPr>
          <w:rFonts w:ascii="Arial" w:hAnsi="Arial" w:cs="Arial"/>
          <w:b/>
          <w:sz w:val="24"/>
          <w:szCs w:val="24"/>
          <w:lang w:val="en-GB"/>
        </w:rPr>
        <w:t>Addition</w:t>
      </w:r>
      <w:r>
        <w:rPr>
          <w:rFonts w:ascii="Arial" w:hAnsi="Arial" w:cs="Arial"/>
          <w:b/>
          <w:sz w:val="24"/>
          <w:szCs w:val="24"/>
          <w:lang w:val="en-GB"/>
        </w:rPr>
        <w:t>al</w:t>
      </w:r>
      <w:r w:rsidRPr="001761EB">
        <w:rPr>
          <w:rFonts w:ascii="Arial" w:hAnsi="Arial" w:cs="Arial"/>
          <w:b/>
          <w:sz w:val="24"/>
          <w:szCs w:val="24"/>
          <w:lang w:val="en-GB"/>
        </w:rPr>
        <w:t xml:space="preserve"> Work Experience </w:t>
      </w:r>
    </w:p>
    <w:p w:rsidR="001761EB" w:rsidRDefault="001761EB" w:rsidP="001761EB">
      <w:pPr>
        <w:rPr>
          <w:rFonts w:ascii="Arial" w:hAnsi="Arial" w:cs="Arial"/>
          <w:i/>
          <w:sz w:val="24"/>
          <w:szCs w:val="24"/>
          <w:lang w:val="en-GB"/>
        </w:rPr>
      </w:pPr>
      <w:r w:rsidRPr="00EC192C">
        <w:rPr>
          <w:rFonts w:ascii="Arial" w:hAnsi="Arial" w:cs="Arial"/>
          <w:i/>
          <w:sz w:val="24"/>
          <w:szCs w:val="24"/>
          <w:lang w:val="en-GB"/>
        </w:rPr>
        <w:t xml:space="preserve">Please </w:t>
      </w:r>
      <w:r>
        <w:rPr>
          <w:rFonts w:ascii="Arial" w:hAnsi="Arial" w:cs="Arial"/>
          <w:i/>
          <w:sz w:val="24"/>
          <w:szCs w:val="24"/>
          <w:lang w:val="en-GB"/>
        </w:rPr>
        <w:t>provide</w:t>
      </w:r>
      <w:r w:rsidRPr="00EC192C">
        <w:rPr>
          <w:rFonts w:ascii="Arial" w:hAnsi="Arial" w:cs="Arial"/>
          <w:i/>
          <w:sz w:val="24"/>
          <w:szCs w:val="24"/>
          <w:lang w:val="en-GB"/>
        </w:rPr>
        <w:t xml:space="preserve"> </w:t>
      </w:r>
      <w:r>
        <w:rPr>
          <w:rFonts w:ascii="Arial" w:hAnsi="Arial" w:cs="Arial"/>
          <w:i/>
          <w:sz w:val="24"/>
          <w:szCs w:val="24"/>
          <w:lang w:val="en-GB"/>
        </w:rPr>
        <w:t xml:space="preserve">details of other work, </w:t>
      </w:r>
      <w:r w:rsidRPr="00CF0A8C">
        <w:rPr>
          <w:rFonts w:ascii="Arial" w:hAnsi="Arial" w:cs="Arial"/>
          <w:b/>
          <w:i/>
          <w:sz w:val="24"/>
          <w:szCs w:val="24"/>
          <w:lang w:val="en-GB"/>
        </w:rPr>
        <w:t xml:space="preserve">starting with the </w:t>
      </w:r>
      <w:r>
        <w:rPr>
          <w:rFonts w:ascii="Arial" w:hAnsi="Arial" w:cs="Arial"/>
          <w:b/>
          <w:i/>
          <w:sz w:val="24"/>
          <w:szCs w:val="24"/>
          <w:lang w:val="en-GB"/>
        </w:rPr>
        <w:t>current or most recent.</w:t>
      </w:r>
      <w:r w:rsidRPr="00EC192C">
        <w:rPr>
          <w:rFonts w:ascii="Arial" w:hAnsi="Arial" w:cs="Arial"/>
          <w:i/>
          <w:sz w:val="24"/>
          <w:szCs w:val="24"/>
          <w:lang w:val="en-GB"/>
        </w:rPr>
        <w:t xml:space="preserve"> This can be paid work, voluntary work, school placements, life experiences, and time spent caring for dependants etc. </w:t>
      </w:r>
    </w:p>
    <w:p w:rsidR="001761EB" w:rsidRPr="001761EB" w:rsidRDefault="001761EB" w:rsidP="001761EB">
      <w:pPr>
        <w:rPr>
          <w:lang w:val="en-GB"/>
        </w:rPr>
      </w:pPr>
    </w:p>
    <w:p w:rsidR="002246F0" w:rsidRDefault="002246F0" w:rsidP="002246F0">
      <w:pPr>
        <w:rPr>
          <w:lang w:val="en-GB"/>
        </w:rPr>
      </w:pPr>
    </w:p>
    <w:tbl>
      <w:tblPr>
        <w:tblW w:w="106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850"/>
        <w:gridCol w:w="851"/>
        <w:gridCol w:w="2340"/>
      </w:tblGrid>
      <w:tr w:rsidR="00925913" w:rsidRPr="00EC192C" w:rsidTr="001066C0">
        <w:trPr>
          <w:trHeight w:val="473"/>
        </w:trPr>
        <w:tc>
          <w:tcPr>
            <w:tcW w:w="6629" w:type="dxa"/>
          </w:tcPr>
          <w:p w:rsidR="00925913" w:rsidRPr="00EC192C" w:rsidRDefault="00925913" w:rsidP="00D05183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Details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 w:rsidRPr="00925913">
              <w:rPr>
                <w:rFonts w:ascii="Arial" w:hAnsi="Arial" w:cs="Arial"/>
                <w:sz w:val="24"/>
                <w:szCs w:val="24"/>
                <w:lang w:val="en-GB"/>
              </w:rPr>
              <w:t xml:space="preserve">Please include details </w:t>
            </w:r>
            <w:r w:rsidR="00D05183">
              <w:rPr>
                <w:rFonts w:ascii="Arial" w:hAnsi="Arial" w:cs="Arial"/>
                <w:sz w:val="24"/>
                <w:szCs w:val="24"/>
                <w:lang w:val="en-GB"/>
              </w:rPr>
              <w:t>such as</w:t>
            </w:r>
            <w:r w:rsidRPr="00925913">
              <w:rPr>
                <w:rFonts w:ascii="Arial" w:hAnsi="Arial" w:cs="Arial"/>
                <w:sz w:val="24"/>
                <w:szCs w:val="24"/>
                <w:lang w:val="en-GB"/>
              </w:rPr>
              <w:t xml:space="preserve"> Job Title, Employer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, and a summary of your main duties and responsibilities</w:t>
            </w:r>
          </w:p>
        </w:tc>
        <w:tc>
          <w:tcPr>
            <w:tcW w:w="850" w:type="dxa"/>
          </w:tcPr>
          <w:p w:rsidR="00925913" w:rsidRPr="00EC192C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Start date</w:t>
            </w:r>
          </w:p>
        </w:tc>
        <w:tc>
          <w:tcPr>
            <w:tcW w:w="851" w:type="dxa"/>
          </w:tcPr>
          <w:p w:rsidR="00925913" w:rsidRPr="00EC192C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End date</w:t>
            </w:r>
          </w:p>
        </w:tc>
        <w:tc>
          <w:tcPr>
            <w:tcW w:w="2340" w:type="dxa"/>
          </w:tcPr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Reason for Leaving</w:t>
            </w:r>
          </w:p>
        </w:tc>
      </w:tr>
      <w:tr w:rsidR="00925913" w:rsidRPr="00EC192C" w:rsidTr="001066C0">
        <w:trPr>
          <w:trHeight w:val="2330"/>
        </w:trPr>
        <w:tc>
          <w:tcPr>
            <w:tcW w:w="6629" w:type="dxa"/>
          </w:tcPr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1761EB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Default="00925913" w:rsidP="002A5A9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925913" w:rsidRPr="00EC192C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:rsidR="00925913" w:rsidRDefault="00925913" w:rsidP="002A5A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2246F0" w:rsidRDefault="002246F0" w:rsidP="002246F0">
      <w:pPr>
        <w:rPr>
          <w:lang w:val="en-GB"/>
        </w:rPr>
      </w:pPr>
    </w:p>
    <w:p w:rsidR="002246F0" w:rsidRPr="002246F0" w:rsidRDefault="002246F0" w:rsidP="002246F0">
      <w:pPr>
        <w:rPr>
          <w:lang w:val="en-GB"/>
        </w:rPr>
      </w:pPr>
    </w:p>
    <w:p w:rsidR="00CF0A8C" w:rsidRDefault="00CF0A8C">
      <w:pPr>
        <w:pStyle w:val="Heading8"/>
        <w:rPr>
          <w:rFonts w:cs="Arial"/>
          <w:sz w:val="24"/>
          <w:szCs w:val="24"/>
        </w:rPr>
      </w:pPr>
    </w:p>
    <w:p w:rsidR="001E49AF" w:rsidRPr="00EC192C" w:rsidRDefault="001E49AF">
      <w:pPr>
        <w:pStyle w:val="Heading8"/>
        <w:rPr>
          <w:rFonts w:cs="Arial"/>
          <w:sz w:val="24"/>
          <w:szCs w:val="24"/>
        </w:rPr>
      </w:pPr>
      <w:r w:rsidRPr="00EC192C">
        <w:rPr>
          <w:rFonts w:cs="Arial"/>
          <w:sz w:val="24"/>
          <w:szCs w:val="24"/>
        </w:rPr>
        <w:t>References</w:t>
      </w:r>
    </w:p>
    <w:p w:rsidR="001E49AF" w:rsidRDefault="001E49AF">
      <w:pPr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EC192C">
        <w:rPr>
          <w:rFonts w:ascii="Arial" w:hAnsi="Arial" w:cs="Arial"/>
          <w:i/>
          <w:sz w:val="24"/>
          <w:szCs w:val="24"/>
          <w:lang w:val="en-GB"/>
        </w:rPr>
        <w:t>(Please provide the names and addresses of two people who are willing to give references, one of whom must be your current or latest employer.)</w:t>
      </w:r>
    </w:p>
    <w:p w:rsidR="005A5B69" w:rsidRDefault="005A5B69">
      <w:pPr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5A5B69" w:rsidRPr="00096EE1" w:rsidRDefault="005A5B69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 w:rsidRPr="00096EE1">
        <w:rPr>
          <w:rFonts w:ascii="Arial" w:hAnsi="Arial" w:cs="Arial"/>
          <w:b/>
          <w:i/>
          <w:sz w:val="24"/>
          <w:szCs w:val="24"/>
          <w:u w:val="single"/>
          <w:lang w:val="en-GB"/>
        </w:rPr>
        <w:t>Referee 1</w:t>
      </w:r>
      <w:r w:rsidRPr="00096EE1">
        <w:rPr>
          <w:rFonts w:ascii="Arial" w:hAnsi="Arial" w:cs="Arial"/>
          <w:b/>
          <w:i/>
          <w:sz w:val="24"/>
          <w:szCs w:val="24"/>
          <w:u w:val="single"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083"/>
      </w:tblGrid>
      <w:tr w:rsidR="005A5B69" w:rsidTr="005A5B69">
        <w:tc>
          <w:tcPr>
            <w:tcW w:w="2093" w:type="dxa"/>
          </w:tcPr>
          <w:p w:rsidR="005A5B69" w:rsidRDefault="005A5B6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5A5B69">
              <w:rPr>
                <w:rFonts w:ascii="Arial" w:hAnsi="Arial" w:cs="Arial"/>
                <w:b/>
                <w:sz w:val="24"/>
                <w:szCs w:val="24"/>
                <w:lang w:val="en-GB"/>
              </w:rPr>
              <w:t>Name</w:t>
            </w:r>
          </w:p>
          <w:p w:rsidR="005A5B69" w:rsidRDefault="005A5B6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  <w:tc>
          <w:tcPr>
            <w:tcW w:w="8083" w:type="dxa"/>
          </w:tcPr>
          <w:p w:rsidR="005A5B69" w:rsidRDefault="005A5B6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</w:tr>
      <w:tr w:rsidR="005A5B69" w:rsidTr="005A5B69">
        <w:tc>
          <w:tcPr>
            <w:tcW w:w="2093" w:type="dxa"/>
          </w:tcPr>
          <w:p w:rsidR="005A5B69" w:rsidRDefault="005A5B6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Job Title</w:t>
            </w:r>
          </w:p>
          <w:p w:rsidR="005A5B69" w:rsidRPr="005A5B69" w:rsidRDefault="005A5B6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083" w:type="dxa"/>
          </w:tcPr>
          <w:p w:rsidR="005A5B69" w:rsidRPr="005A5B69" w:rsidRDefault="005A5B69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5A5B69" w:rsidTr="005A5B69">
        <w:tc>
          <w:tcPr>
            <w:tcW w:w="2093" w:type="dxa"/>
          </w:tcPr>
          <w:p w:rsidR="005A5B69" w:rsidRPr="005A5B69" w:rsidRDefault="005A5B69" w:rsidP="005A5B6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Relationship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</w:p>
        </w:tc>
        <w:tc>
          <w:tcPr>
            <w:tcW w:w="8083" w:type="dxa"/>
          </w:tcPr>
          <w:p w:rsidR="005A5B69" w:rsidRDefault="005A5B6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</w:tr>
      <w:tr w:rsidR="005A5B69" w:rsidTr="005A5B69">
        <w:tc>
          <w:tcPr>
            <w:tcW w:w="2093" w:type="dxa"/>
          </w:tcPr>
          <w:p w:rsidR="005A5B69" w:rsidRPr="005A5B69" w:rsidRDefault="005A5B6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8083" w:type="dxa"/>
          </w:tcPr>
          <w:p w:rsidR="005A5B69" w:rsidRDefault="005A5B6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5A5B69" w:rsidRDefault="005A5B6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5A5B69" w:rsidRDefault="005A5B6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5A5B69" w:rsidRDefault="005A5B6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5A5B69" w:rsidRDefault="005A5B6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5A5B69" w:rsidRDefault="005A5B6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</w:tr>
      <w:tr w:rsidR="005A5B69" w:rsidTr="005A5B69">
        <w:tc>
          <w:tcPr>
            <w:tcW w:w="2093" w:type="dxa"/>
          </w:tcPr>
          <w:p w:rsidR="005A5B69" w:rsidRDefault="005A5B6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8083" w:type="dxa"/>
          </w:tcPr>
          <w:p w:rsidR="005A5B69" w:rsidRDefault="005A5B6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br/>
            </w:r>
          </w:p>
        </w:tc>
      </w:tr>
      <w:tr w:rsidR="005A5B69" w:rsidTr="005A5B69">
        <w:tc>
          <w:tcPr>
            <w:tcW w:w="2093" w:type="dxa"/>
          </w:tcPr>
          <w:p w:rsidR="005A5B69" w:rsidRDefault="005A5B6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8083" w:type="dxa"/>
          </w:tcPr>
          <w:p w:rsidR="005A5B69" w:rsidRDefault="005A5B6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br/>
            </w:r>
          </w:p>
        </w:tc>
      </w:tr>
    </w:tbl>
    <w:p w:rsidR="005A5B69" w:rsidRPr="00096EE1" w:rsidRDefault="005A5B69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5A5B69" w:rsidRPr="00096EE1" w:rsidRDefault="005A5B69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 w:rsidRPr="00096EE1">
        <w:rPr>
          <w:rFonts w:ascii="Arial" w:hAnsi="Arial" w:cs="Arial"/>
          <w:b/>
          <w:i/>
          <w:sz w:val="24"/>
          <w:szCs w:val="24"/>
          <w:u w:val="single"/>
          <w:lang w:val="en-GB"/>
        </w:rPr>
        <w:t>Referee 2</w:t>
      </w:r>
    </w:p>
    <w:p w:rsidR="005A5B69" w:rsidRPr="00EC192C" w:rsidRDefault="005A5B69">
      <w:pPr>
        <w:jc w:val="both"/>
        <w:rPr>
          <w:rFonts w:ascii="Arial" w:hAnsi="Arial" w:cs="Arial"/>
          <w:i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083"/>
      </w:tblGrid>
      <w:tr w:rsidR="005A5B69" w:rsidTr="005A5B69">
        <w:tc>
          <w:tcPr>
            <w:tcW w:w="2093" w:type="dxa"/>
          </w:tcPr>
          <w:p w:rsidR="005A5B69" w:rsidRDefault="005A5B69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5A5B69">
              <w:rPr>
                <w:rFonts w:ascii="Arial" w:hAnsi="Arial" w:cs="Arial"/>
                <w:b/>
                <w:sz w:val="24"/>
                <w:szCs w:val="24"/>
                <w:lang w:val="en-GB"/>
              </w:rPr>
              <w:t>Name</w:t>
            </w:r>
          </w:p>
          <w:p w:rsidR="005A5B69" w:rsidRDefault="005A5B69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  <w:tc>
          <w:tcPr>
            <w:tcW w:w="8083" w:type="dxa"/>
          </w:tcPr>
          <w:p w:rsidR="005A5B69" w:rsidRDefault="005A5B69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</w:tr>
      <w:tr w:rsidR="005A5B69" w:rsidTr="005A5B69">
        <w:tc>
          <w:tcPr>
            <w:tcW w:w="2093" w:type="dxa"/>
          </w:tcPr>
          <w:p w:rsidR="005A5B69" w:rsidRDefault="005A5B69" w:rsidP="002A5A9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Job Title</w:t>
            </w:r>
          </w:p>
          <w:p w:rsidR="005A5B69" w:rsidRPr="005A5B69" w:rsidRDefault="005A5B69" w:rsidP="002A5A9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083" w:type="dxa"/>
          </w:tcPr>
          <w:p w:rsidR="005A5B69" w:rsidRPr="005A5B69" w:rsidRDefault="005A5B69" w:rsidP="002A5A9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5A5B69" w:rsidTr="005A5B69">
        <w:tc>
          <w:tcPr>
            <w:tcW w:w="2093" w:type="dxa"/>
          </w:tcPr>
          <w:p w:rsidR="005A5B69" w:rsidRPr="005A5B69" w:rsidRDefault="005A5B69" w:rsidP="002A5A9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Relationship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</w:p>
        </w:tc>
        <w:tc>
          <w:tcPr>
            <w:tcW w:w="8083" w:type="dxa"/>
          </w:tcPr>
          <w:p w:rsidR="005A5B69" w:rsidRDefault="005A5B69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</w:tr>
      <w:tr w:rsidR="005A5B69" w:rsidTr="005A5B69">
        <w:tc>
          <w:tcPr>
            <w:tcW w:w="2093" w:type="dxa"/>
          </w:tcPr>
          <w:p w:rsidR="005A5B69" w:rsidRPr="005A5B69" w:rsidRDefault="005A5B69" w:rsidP="002A5A9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8083" w:type="dxa"/>
          </w:tcPr>
          <w:p w:rsidR="005A5B69" w:rsidRDefault="005A5B69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5A5B69" w:rsidRDefault="005A5B69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5A5B69" w:rsidRDefault="005A5B69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5A5B69" w:rsidRDefault="005A5B69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5A5B69" w:rsidRDefault="005A5B69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:rsidR="005A5B69" w:rsidRDefault="005A5B69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</w:tr>
      <w:tr w:rsidR="005A5B69" w:rsidTr="005A5B69">
        <w:tc>
          <w:tcPr>
            <w:tcW w:w="2093" w:type="dxa"/>
          </w:tcPr>
          <w:p w:rsidR="005A5B69" w:rsidRDefault="005A5B69" w:rsidP="002A5A9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8083" w:type="dxa"/>
          </w:tcPr>
          <w:p w:rsidR="005A5B69" w:rsidRDefault="005A5B69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br/>
            </w:r>
          </w:p>
        </w:tc>
      </w:tr>
      <w:tr w:rsidR="005A5B69" w:rsidTr="005A5B69">
        <w:tc>
          <w:tcPr>
            <w:tcW w:w="2093" w:type="dxa"/>
          </w:tcPr>
          <w:p w:rsidR="005A5B69" w:rsidRDefault="005A5B69" w:rsidP="002A5A9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8083" w:type="dxa"/>
          </w:tcPr>
          <w:p w:rsidR="005A5B69" w:rsidRDefault="005A5B69" w:rsidP="002A5A97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br/>
            </w:r>
          </w:p>
        </w:tc>
      </w:tr>
    </w:tbl>
    <w:p w:rsidR="001E49AF" w:rsidRPr="00EC192C" w:rsidRDefault="001E49AF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FB1666" w:rsidRPr="00EC192C" w:rsidRDefault="00FB1666" w:rsidP="00FB166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24"/>
          <w:szCs w:val="24"/>
        </w:rPr>
      </w:pPr>
    </w:p>
    <w:p w:rsidR="001E49AF" w:rsidRPr="00EC192C" w:rsidRDefault="001E49AF" w:rsidP="00FB166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/>
          <w:sz w:val="24"/>
          <w:szCs w:val="24"/>
        </w:rPr>
      </w:pPr>
      <w:r w:rsidRPr="00EC192C">
        <w:rPr>
          <w:rFonts w:ascii="Arial" w:hAnsi="Arial" w:cs="Arial"/>
          <w:b/>
          <w:sz w:val="24"/>
          <w:szCs w:val="24"/>
        </w:rPr>
        <w:t>Please note that referees will only be contacted if you are offered the post.</w:t>
      </w:r>
      <w:r w:rsidRPr="00EC192C">
        <w:rPr>
          <w:rFonts w:ascii="Arial" w:hAnsi="Arial" w:cs="Arial"/>
          <w:b/>
          <w:sz w:val="24"/>
          <w:szCs w:val="24"/>
        </w:rPr>
        <w:br w:type="page"/>
      </w:r>
    </w:p>
    <w:p w:rsidR="001E49AF" w:rsidRPr="00EC192C" w:rsidRDefault="001E49A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sz w:val="24"/>
          <w:szCs w:val="24"/>
        </w:rPr>
      </w:pPr>
      <w:r w:rsidRPr="00EC192C">
        <w:rPr>
          <w:rFonts w:ascii="Arial" w:hAnsi="Arial" w:cs="Arial"/>
          <w:b/>
          <w:sz w:val="24"/>
          <w:szCs w:val="24"/>
        </w:rPr>
        <w:t xml:space="preserve"> PERSON SPECIFICATION</w:t>
      </w:r>
    </w:p>
    <w:p w:rsidR="001E49AF" w:rsidRPr="00EC192C" w:rsidRDefault="001E49AF">
      <w:pPr>
        <w:rPr>
          <w:rFonts w:ascii="Arial" w:hAnsi="Arial" w:cs="Arial"/>
          <w:sz w:val="24"/>
          <w:szCs w:val="24"/>
          <w:lang w:val="en-GB"/>
        </w:rPr>
      </w:pPr>
    </w:p>
    <w:p w:rsidR="00EF48DC" w:rsidRDefault="001E49AF">
      <w:pPr>
        <w:rPr>
          <w:rFonts w:ascii="Arial" w:hAnsi="Arial" w:cs="Arial"/>
          <w:b/>
          <w:i/>
          <w:sz w:val="24"/>
          <w:szCs w:val="24"/>
        </w:rPr>
      </w:pPr>
      <w:r w:rsidRPr="00EC192C">
        <w:rPr>
          <w:rFonts w:ascii="Arial" w:hAnsi="Arial" w:cs="Arial"/>
          <w:b/>
          <w:i/>
          <w:sz w:val="24"/>
          <w:szCs w:val="24"/>
        </w:rPr>
        <w:t xml:space="preserve">Please read the person specification </w:t>
      </w:r>
      <w:r w:rsidR="007D5D66" w:rsidRPr="00EC192C">
        <w:rPr>
          <w:rFonts w:ascii="Arial" w:hAnsi="Arial" w:cs="Arial"/>
          <w:b/>
          <w:i/>
          <w:sz w:val="24"/>
          <w:szCs w:val="24"/>
        </w:rPr>
        <w:t xml:space="preserve">carefully for this post </w:t>
      </w:r>
      <w:r w:rsidRPr="00EC192C">
        <w:rPr>
          <w:rFonts w:ascii="Arial" w:hAnsi="Arial" w:cs="Arial"/>
          <w:b/>
          <w:i/>
          <w:sz w:val="24"/>
          <w:szCs w:val="24"/>
        </w:rPr>
        <w:t>and tell us about your</w:t>
      </w:r>
      <w:r w:rsidR="00EF48DC">
        <w:rPr>
          <w:rFonts w:ascii="Arial" w:hAnsi="Arial" w:cs="Arial"/>
          <w:b/>
          <w:i/>
          <w:sz w:val="24"/>
          <w:szCs w:val="24"/>
        </w:rPr>
        <w:t xml:space="preserve"> </w:t>
      </w:r>
      <w:r w:rsidR="00EF48DC" w:rsidRPr="00EF48DC">
        <w:rPr>
          <w:rFonts w:ascii="Arial" w:hAnsi="Arial" w:cs="Arial"/>
          <w:b/>
          <w:i/>
          <w:sz w:val="24"/>
          <w:szCs w:val="24"/>
          <w:u w:val="single"/>
        </w:rPr>
        <w:t>knowledge</w:t>
      </w:r>
      <w:r w:rsidR="00A56FE1">
        <w:rPr>
          <w:rFonts w:ascii="Arial" w:hAnsi="Arial" w:cs="Arial"/>
          <w:b/>
          <w:i/>
          <w:sz w:val="24"/>
          <w:szCs w:val="24"/>
          <w:u w:val="single"/>
        </w:rPr>
        <w:t>,</w:t>
      </w:r>
      <w:r w:rsidRPr="00EC192C">
        <w:rPr>
          <w:rFonts w:ascii="Arial" w:hAnsi="Arial" w:cs="Arial"/>
          <w:b/>
          <w:i/>
          <w:sz w:val="24"/>
          <w:szCs w:val="24"/>
        </w:rPr>
        <w:t xml:space="preserve"> </w:t>
      </w:r>
      <w:r w:rsidRPr="00EC192C">
        <w:rPr>
          <w:rFonts w:ascii="Arial" w:hAnsi="Arial" w:cs="Arial"/>
          <w:b/>
          <w:bCs/>
          <w:i/>
          <w:sz w:val="24"/>
          <w:szCs w:val="24"/>
          <w:u w:val="single"/>
        </w:rPr>
        <w:t>skills</w:t>
      </w:r>
      <w:r w:rsidR="00A56FE1">
        <w:rPr>
          <w:rFonts w:ascii="Arial" w:hAnsi="Arial" w:cs="Arial"/>
          <w:b/>
          <w:bCs/>
          <w:i/>
          <w:sz w:val="24"/>
          <w:szCs w:val="24"/>
          <w:u w:val="single"/>
        </w:rPr>
        <w:t>,</w:t>
      </w:r>
      <w:r w:rsidR="00EF48DC">
        <w:rPr>
          <w:rFonts w:ascii="Arial" w:hAnsi="Arial" w:cs="Arial"/>
          <w:b/>
          <w:i/>
          <w:sz w:val="24"/>
          <w:szCs w:val="24"/>
        </w:rPr>
        <w:t xml:space="preserve"> </w:t>
      </w:r>
      <w:r w:rsidRPr="00EC192C">
        <w:rPr>
          <w:rFonts w:ascii="Arial" w:hAnsi="Arial" w:cs="Arial"/>
          <w:b/>
          <w:bCs/>
          <w:i/>
          <w:sz w:val="24"/>
          <w:szCs w:val="24"/>
          <w:u w:val="single"/>
        </w:rPr>
        <w:t>experience</w:t>
      </w:r>
      <w:r w:rsidR="00A56FE1" w:rsidRPr="00A56FE1">
        <w:rPr>
          <w:rFonts w:ascii="Arial" w:hAnsi="Arial" w:cs="Arial"/>
          <w:b/>
          <w:bCs/>
          <w:i/>
          <w:sz w:val="24"/>
          <w:szCs w:val="24"/>
        </w:rPr>
        <w:t xml:space="preserve"> and </w:t>
      </w:r>
      <w:r w:rsidR="00A56FE1">
        <w:rPr>
          <w:rFonts w:ascii="Arial" w:hAnsi="Arial" w:cs="Arial"/>
          <w:b/>
          <w:bCs/>
          <w:i/>
          <w:sz w:val="24"/>
          <w:szCs w:val="24"/>
          <w:u w:val="single"/>
        </w:rPr>
        <w:t>personal requirements</w:t>
      </w:r>
      <w:r w:rsidRPr="00EC192C">
        <w:rPr>
          <w:rFonts w:ascii="Arial" w:hAnsi="Arial" w:cs="Arial"/>
          <w:b/>
          <w:i/>
          <w:sz w:val="24"/>
          <w:szCs w:val="24"/>
        </w:rPr>
        <w:t xml:space="preserve"> in each </w:t>
      </w:r>
      <w:r w:rsidR="007D5D66" w:rsidRPr="00EC192C">
        <w:rPr>
          <w:rFonts w:ascii="Arial" w:hAnsi="Arial" w:cs="Arial"/>
          <w:b/>
          <w:i/>
          <w:sz w:val="24"/>
          <w:szCs w:val="24"/>
        </w:rPr>
        <w:t>of the following areas. Expand the boxes and continue on to additional pages if necessary</w:t>
      </w:r>
      <w:r w:rsidR="00FB1666" w:rsidRPr="00EC192C">
        <w:rPr>
          <w:rFonts w:ascii="Arial" w:hAnsi="Arial" w:cs="Arial"/>
          <w:b/>
          <w:i/>
          <w:sz w:val="24"/>
          <w:szCs w:val="24"/>
        </w:rPr>
        <w:t xml:space="preserve">. </w:t>
      </w:r>
    </w:p>
    <w:p w:rsidR="001E49AF" w:rsidRDefault="00EC19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/>
      </w:r>
      <w:r w:rsidR="00EF48DC" w:rsidRPr="00EF48DC">
        <w:rPr>
          <w:rFonts w:ascii="Arial" w:hAnsi="Arial" w:cs="Arial"/>
          <w:b/>
          <w:sz w:val="24"/>
          <w:szCs w:val="24"/>
        </w:rPr>
        <w:t>Specific Requirements for the post of Heritage Development O</w:t>
      </w:r>
      <w:r w:rsidR="00EF48DC">
        <w:rPr>
          <w:rFonts w:ascii="Arial" w:hAnsi="Arial" w:cs="Arial"/>
          <w:b/>
          <w:sz w:val="24"/>
          <w:szCs w:val="24"/>
        </w:rPr>
        <w:t>fficer;</w:t>
      </w:r>
    </w:p>
    <w:p w:rsidR="00EF48DC" w:rsidRPr="00EF48DC" w:rsidRDefault="00EF48DC">
      <w:pPr>
        <w:rPr>
          <w:rFonts w:ascii="Arial" w:hAnsi="Arial" w:cs="Arial"/>
          <w:b/>
          <w:sz w:val="24"/>
          <w:szCs w:val="24"/>
        </w:rPr>
      </w:pP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1E49AF" w:rsidRPr="00EC192C" w:rsidTr="00D63778">
        <w:tc>
          <w:tcPr>
            <w:tcW w:w="10188" w:type="dxa"/>
          </w:tcPr>
          <w:p w:rsidR="001E49AF" w:rsidRPr="00EC192C" w:rsidRDefault="00E352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Knowledge/Skills</w:t>
            </w: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D66" w:rsidRDefault="007D5D66">
            <w:pPr>
              <w:rPr>
                <w:rFonts w:ascii="Arial" w:hAnsi="Arial" w:cs="Arial"/>
                <w:sz w:val="24"/>
                <w:szCs w:val="24"/>
              </w:rPr>
            </w:pPr>
          </w:p>
          <w:p w:rsidR="00C62054" w:rsidRDefault="00C620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48DC" w:rsidRDefault="00EF48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F48DC" w:rsidRDefault="00EF48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F48DC" w:rsidRDefault="00EF48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F48DC" w:rsidRDefault="00EF48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F48DC" w:rsidRDefault="00EF48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F48DC" w:rsidRDefault="00EF48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F48DC" w:rsidRPr="00EC192C" w:rsidRDefault="00EF48DC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9AF" w:rsidRPr="00EC192C" w:rsidRDefault="001E49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22A" w:rsidRPr="00EC192C" w:rsidTr="00D63778">
        <w:tc>
          <w:tcPr>
            <w:tcW w:w="10188" w:type="dxa"/>
          </w:tcPr>
          <w:p w:rsidR="00E3522A" w:rsidRDefault="00EF48DC" w:rsidP="00E352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Experience </w:t>
            </w:r>
          </w:p>
          <w:p w:rsidR="00EF48DC" w:rsidRPr="00EC192C" w:rsidRDefault="00EF48DC" w:rsidP="00E35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522A" w:rsidRDefault="00E35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48DC" w:rsidRDefault="00EF48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48DC" w:rsidRDefault="00EF48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48DC" w:rsidRDefault="00EF48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48DC" w:rsidRDefault="00EF48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48DC" w:rsidRDefault="00EF48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48DC" w:rsidRDefault="00EF48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48DC" w:rsidRDefault="00EF48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48DC" w:rsidRPr="00C62054" w:rsidRDefault="00EF48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48DC" w:rsidRPr="00EC192C" w:rsidTr="00D63778">
        <w:tc>
          <w:tcPr>
            <w:tcW w:w="10188" w:type="dxa"/>
          </w:tcPr>
          <w:p w:rsidR="00EF48DC" w:rsidRDefault="00EF48DC" w:rsidP="00E352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Requirements</w:t>
            </w:r>
          </w:p>
          <w:p w:rsidR="00EF48DC" w:rsidRDefault="00EF48DC" w:rsidP="00E35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48DC" w:rsidRDefault="00EF48DC" w:rsidP="00E35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48DC" w:rsidRDefault="00EF48DC" w:rsidP="00E35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48DC" w:rsidRDefault="00EF48DC" w:rsidP="00E35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48DC" w:rsidRDefault="00EF48DC" w:rsidP="00E35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48DC" w:rsidRDefault="00EF48DC" w:rsidP="00E35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48DC" w:rsidRDefault="00EF48DC" w:rsidP="00E35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48DC" w:rsidRDefault="00EF48DC" w:rsidP="00E35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48DC" w:rsidRDefault="00EF48DC" w:rsidP="00E35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48DC" w:rsidRDefault="00EF48DC" w:rsidP="00E35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A7281" w:rsidRDefault="008A7281" w:rsidP="008A7281">
      <w:pPr>
        <w:rPr>
          <w:rFonts w:ascii="Arial" w:hAnsi="Arial" w:cs="Arial"/>
          <w:b/>
          <w:sz w:val="24"/>
          <w:szCs w:val="24"/>
        </w:rPr>
      </w:pPr>
    </w:p>
    <w:p w:rsidR="008A7281" w:rsidRDefault="008A7281" w:rsidP="008A7281">
      <w:pPr>
        <w:rPr>
          <w:rFonts w:ascii="Arial" w:hAnsi="Arial" w:cs="Arial"/>
          <w:b/>
          <w:sz w:val="24"/>
          <w:szCs w:val="24"/>
        </w:rPr>
      </w:pPr>
    </w:p>
    <w:p w:rsidR="008A7281" w:rsidRDefault="008A7281" w:rsidP="008A7281">
      <w:pPr>
        <w:rPr>
          <w:rFonts w:ascii="Arial" w:hAnsi="Arial" w:cs="Arial"/>
          <w:b/>
          <w:sz w:val="24"/>
          <w:szCs w:val="24"/>
        </w:rPr>
      </w:pPr>
    </w:p>
    <w:p w:rsidR="008A7281" w:rsidRDefault="008A7281" w:rsidP="008A7281">
      <w:pPr>
        <w:rPr>
          <w:rFonts w:ascii="Arial" w:hAnsi="Arial" w:cs="Arial"/>
          <w:b/>
          <w:sz w:val="24"/>
          <w:szCs w:val="24"/>
        </w:rPr>
      </w:pPr>
    </w:p>
    <w:p w:rsidR="008A7281" w:rsidRDefault="008A7281" w:rsidP="008A7281">
      <w:pPr>
        <w:rPr>
          <w:rFonts w:ascii="Arial" w:hAnsi="Arial" w:cs="Arial"/>
          <w:b/>
          <w:sz w:val="24"/>
          <w:szCs w:val="24"/>
        </w:rPr>
      </w:pPr>
    </w:p>
    <w:p w:rsidR="008A7281" w:rsidRDefault="008A7281" w:rsidP="008A7281">
      <w:pPr>
        <w:rPr>
          <w:rFonts w:ascii="Arial" w:hAnsi="Arial" w:cs="Arial"/>
          <w:b/>
          <w:sz w:val="24"/>
          <w:szCs w:val="24"/>
        </w:rPr>
      </w:pPr>
    </w:p>
    <w:p w:rsidR="008A7281" w:rsidRDefault="008A7281" w:rsidP="008A7281">
      <w:pPr>
        <w:rPr>
          <w:rFonts w:ascii="Arial" w:hAnsi="Arial" w:cs="Arial"/>
          <w:b/>
          <w:sz w:val="24"/>
          <w:szCs w:val="24"/>
        </w:rPr>
      </w:pPr>
    </w:p>
    <w:p w:rsidR="008A7281" w:rsidRDefault="008A7281" w:rsidP="008A72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Common requirements for all Sefton CVS posts</w:t>
      </w:r>
    </w:p>
    <w:p w:rsidR="001E49AF" w:rsidRPr="00EC192C" w:rsidRDefault="001E49AF" w:rsidP="007D5D66">
      <w:pPr>
        <w:rPr>
          <w:rFonts w:ascii="Arial" w:hAnsi="Arial" w:cs="Arial"/>
          <w:sz w:val="24"/>
          <w:szCs w:val="24"/>
        </w:rPr>
      </w:pPr>
    </w:p>
    <w:p w:rsidR="00FB7051" w:rsidRDefault="00FB7051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EF48DC" w:rsidTr="00EF48DC">
        <w:tc>
          <w:tcPr>
            <w:tcW w:w="10176" w:type="dxa"/>
          </w:tcPr>
          <w:p w:rsidR="008A7281" w:rsidRDefault="008A7281" w:rsidP="008A72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2054">
              <w:rPr>
                <w:rFonts w:ascii="Arial" w:hAnsi="Arial" w:cs="Arial"/>
                <w:b/>
                <w:sz w:val="24"/>
                <w:szCs w:val="24"/>
              </w:rPr>
              <w:t>Communication Skills</w:t>
            </w:r>
          </w:p>
          <w:p w:rsidR="008A7281" w:rsidRDefault="008A7281" w:rsidP="008A7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48DC" w:rsidRDefault="00EF48D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F48DC" w:rsidTr="00EF48DC">
        <w:tc>
          <w:tcPr>
            <w:tcW w:w="10176" w:type="dxa"/>
          </w:tcPr>
          <w:p w:rsidR="008A7281" w:rsidRPr="00C62054" w:rsidRDefault="008A7281" w:rsidP="008A7281">
            <w:pPr>
              <w:rPr>
                <w:rFonts w:ascii="Arial" w:hAnsi="Arial"/>
                <w:b/>
                <w:sz w:val="24"/>
                <w:szCs w:val="24"/>
              </w:rPr>
            </w:pPr>
            <w:r w:rsidRPr="00C62054">
              <w:rPr>
                <w:rFonts w:ascii="Arial" w:hAnsi="Arial"/>
                <w:b/>
                <w:sz w:val="24"/>
                <w:szCs w:val="24"/>
              </w:rPr>
              <w:t>Interpersonal Skills</w:t>
            </w:r>
          </w:p>
          <w:p w:rsidR="00EF48DC" w:rsidRDefault="00EF48D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8A7281" w:rsidRDefault="008A728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8A7281" w:rsidRDefault="008A728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8A7281" w:rsidRDefault="008A728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8A7281" w:rsidRDefault="008A728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8A7281" w:rsidRDefault="008A728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8A7281" w:rsidRDefault="008A728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F48DC" w:rsidTr="00EF48DC">
        <w:tc>
          <w:tcPr>
            <w:tcW w:w="10176" w:type="dxa"/>
          </w:tcPr>
          <w:p w:rsidR="008A7281" w:rsidRDefault="008A7281" w:rsidP="008A72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2054">
              <w:rPr>
                <w:rFonts w:ascii="Arial" w:hAnsi="Arial" w:cs="Arial"/>
                <w:b/>
                <w:sz w:val="24"/>
                <w:szCs w:val="24"/>
              </w:rPr>
              <w:t>Organisational Skills</w:t>
            </w:r>
            <w:r w:rsidRPr="00EC19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F48DC" w:rsidRDefault="00EF48D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8A7281" w:rsidRDefault="008A728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8A7281" w:rsidRDefault="008A728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8A7281" w:rsidRDefault="008A728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8A7281" w:rsidRDefault="008A728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8A7281" w:rsidRDefault="008A728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8A7281" w:rsidRDefault="008A728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F48DC" w:rsidTr="00EF48DC">
        <w:tc>
          <w:tcPr>
            <w:tcW w:w="10176" w:type="dxa"/>
          </w:tcPr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2054">
              <w:rPr>
                <w:rFonts w:ascii="Arial" w:hAnsi="Arial" w:cs="Arial"/>
                <w:b/>
                <w:sz w:val="24"/>
                <w:szCs w:val="24"/>
              </w:rPr>
              <w:t>Team Working</w:t>
            </w: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48DC" w:rsidRDefault="00EF48D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8A7281" w:rsidTr="00EF48DC">
        <w:tc>
          <w:tcPr>
            <w:tcW w:w="10176" w:type="dxa"/>
          </w:tcPr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2054">
              <w:rPr>
                <w:rFonts w:ascii="Arial" w:hAnsi="Arial" w:cs="Arial"/>
                <w:b/>
                <w:sz w:val="24"/>
                <w:szCs w:val="24"/>
              </w:rPr>
              <w:t>Information &amp; Communication Technology</w:t>
            </w: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Pr="00C62054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281" w:rsidTr="00EF48DC">
        <w:tc>
          <w:tcPr>
            <w:tcW w:w="10176" w:type="dxa"/>
          </w:tcPr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2054">
              <w:rPr>
                <w:rFonts w:ascii="Arial" w:hAnsi="Arial" w:cs="Arial"/>
                <w:b/>
                <w:sz w:val="24"/>
                <w:szCs w:val="24"/>
              </w:rPr>
              <w:t>Equal</w:t>
            </w:r>
            <w:r>
              <w:rPr>
                <w:rFonts w:ascii="Arial" w:hAnsi="Arial" w:cs="Arial"/>
                <w:b/>
                <w:sz w:val="24"/>
                <w:szCs w:val="24"/>
              </w:rPr>
              <w:t>ity</w:t>
            </w:r>
            <w:r w:rsidRPr="00C620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and Diversity</w:t>
            </w: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Pr="00C62054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281" w:rsidTr="00EF48DC">
        <w:tc>
          <w:tcPr>
            <w:tcW w:w="10176" w:type="dxa"/>
          </w:tcPr>
          <w:p w:rsidR="008A7281" w:rsidRDefault="008A7281" w:rsidP="008A7281">
            <w:pPr>
              <w:rPr>
                <w:rFonts w:ascii="Arial" w:hAnsi="Arial"/>
                <w:b/>
                <w:sz w:val="24"/>
                <w:szCs w:val="24"/>
              </w:rPr>
            </w:pPr>
            <w:r w:rsidRPr="00C62054">
              <w:rPr>
                <w:rFonts w:ascii="Arial" w:hAnsi="Arial"/>
                <w:b/>
                <w:sz w:val="24"/>
                <w:szCs w:val="24"/>
              </w:rPr>
              <w:t>Voluntary Sector</w:t>
            </w:r>
          </w:p>
          <w:p w:rsidR="008A7281" w:rsidRDefault="008A7281" w:rsidP="008A7281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8A7281" w:rsidRDefault="008A7281" w:rsidP="008A7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281" w:rsidRPr="00C62054" w:rsidRDefault="008A7281" w:rsidP="008A72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F48DC" w:rsidRDefault="00EF48DC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0404D1" w:rsidRPr="00096EE1" w:rsidRDefault="00096EE1" w:rsidP="00FB7051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096EE1">
        <w:rPr>
          <w:rFonts w:ascii="Arial" w:hAnsi="Arial" w:cs="Arial"/>
          <w:b/>
          <w:sz w:val="24"/>
          <w:szCs w:val="24"/>
          <w:lang w:val="en-GB"/>
        </w:rPr>
        <w:t>Relationships</w:t>
      </w:r>
    </w:p>
    <w:p w:rsidR="000404D1" w:rsidRDefault="000404D1" w:rsidP="00FB7051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pPr w:leftFromText="180" w:rightFromText="180" w:vertAnchor="text" w:horzAnchor="margin" w:tblpY="42"/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096EE1" w:rsidRPr="00EC192C" w:rsidTr="002A5A97">
        <w:tc>
          <w:tcPr>
            <w:tcW w:w="10188" w:type="dxa"/>
          </w:tcPr>
          <w:p w:rsidR="00096EE1" w:rsidRPr="00EC192C" w:rsidRDefault="00096EE1" w:rsidP="002A5A9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96EE1">
              <w:rPr>
                <w:rFonts w:ascii="Arial" w:hAnsi="Arial" w:cs="Arial"/>
                <w:b/>
                <w:sz w:val="24"/>
                <w:szCs w:val="24"/>
                <w:lang w:val="en-GB"/>
              </w:rPr>
              <w:t>If you are related to a director, or have a relationship with a director or employee of an appointing organisation, please state the relationship</w:t>
            </w:r>
          </w:p>
          <w:p w:rsidR="00096EE1" w:rsidRDefault="00096EE1" w:rsidP="002A5A9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096EE1" w:rsidRDefault="00096EE1" w:rsidP="002A5A9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096EE1" w:rsidRPr="00EC192C" w:rsidRDefault="00096EE1" w:rsidP="002A5A9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0404D1" w:rsidRDefault="000404D1" w:rsidP="00FB7051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096EE1" w:rsidRPr="00096EE1" w:rsidRDefault="00096EE1" w:rsidP="00FB7051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096EE1">
        <w:rPr>
          <w:rFonts w:ascii="Arial" w:hAnsi="Arial" w:cs="Arial"/>
          <w:b/>
          <w:sz w:val="24"/>
          <w:szCs w:val="24"/>
          <w:lang w:val="en-GB"/>
        </w:rPr>
        <w:t xml:space="preserve">General </w:t>
      </w:r>
    </w:p>
    <w:p w:rsidR="00096EE1" w:rsidRDefault="00096EE1" w:rsidP="00FB7051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pPr w:leftFromText="180" w:rightFromText="180" w:vertAnchor="text" w:horzAnchor="margin" w:tblpY="42"/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096EE1" w:rsidRPr="00EC192C" w:rsidTr="002A5A97">
        <w:tc>
          <w:tcPr>
            <w:tcW w:w="10188" w:type="dxa"/>
          </w:tcPr>
          <w:p w:rsidR="00096EE1" w:rsidRPr="00EC192C" w:rsidRDefault="00096EE1" w:rsidP="002A5A9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C192C">
              <w:rPr>
                <w:rFonts w:ascii="Arial" w:hAnsi="Arial" w:cs="Arial"/>
                <w:b/>
                <w:sz w:val="24"/>
                <w:szCs w:val="24"/>
                <w:lang w:val="en-GB"/>
              </w:rPr>
              <w:t>Where did you see this post advertised?</w:t>
            </w:r>
          </w:p>
          <w:p w:rsidR="00096EE1" w:rsidRPr="00EC192C" w:rsidRDefault="00096EE1" w:rsidP="002A5A9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096EE1" w:rsidRDefault="00096EE1" w:rsidP="002A5A9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096EE1" w:rsidRDefault="00096EE1" w:rsidP="002A5A9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096EE1" w:rsidRPr="00EC192C" w:rsidRDefault="00096EE1" w:rsidP="002A5A97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096EE1" w:rsidRDefault="00096EE1" w:rsidP="00FB7051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A04C11" w:rsidRDefault="00A04C11" w:rsidP="00FB7051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A04C11" w:rsidRDefault="00A04C11" w:rsidP="00FB7051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A04C11" w:rsidRDefault="00A04C11" w:rsidP="00FB7051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A04C11" w:rsidRDefault="00A04C11" w:rsidP="00FB7051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A04C11" w:rsidRDefault="00A04C11" w:rsidP="00FB7051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A04C11" w:rsidRDefault="00A04C11" w:rsidP="00FB7051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A04C11" w:rsidRDefault="00A04C11" w:rsidP="00FB7051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A04C11" w:rsidRDefault="00A04C11" w:rsidP="00FB7051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A04C11" w:rsidRDefault="00A04C11" w:rsidP="00FB7051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A04C11" w:rsidRDefault="00A04C11" w:rsidP="00FB7051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A04C11" w:rsidRDefault="00A04C11" w:rsidP="00FB7051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A04C11" w:rsidRDefault="00A04C11" w:rsidP="00FB7051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A04C11" w:rsidRDefault="00A04C11" w:rsidP="00FB7051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FB7051" w:rsidRDefault="00FB7051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E49AF" w:rsidRDefault="001E49AF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C192C">
        <w:rPr>
          <w:rFonts w:ascii="Arial" w:hAnsi="Arial" w:cs="Arial"/>
          <w:b/>
          <w:sz w:val="24"/>
          <w:szCs w:val="24"/>
          <w:lang w:val="en-GB"/>
        </w:rPr>
        <w:t>Declaration:</w:t>
      </w:r>
    </w:p>
    <w:p w:rsidR="00096EE1" w:rsidRDefault="00096EE1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096EE1" w:rsidTr="00096EE1">
        <w:tc>
          <w:tcPr>
            <w:tcW w:w="10176" w:type="dxa"/>
          </w:tcPr>
          <w:p w:rsidR="00096EE1" w:rsidRPr="00096EE1" w:rsidRDefault="00096EE1" w:rsidP="00096EE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096E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confirm that the information provided in this application is both truthful and accurate. I have omitted no facts that could affect my employment. I understand that any false misleading statements could place any subsequent employment in jeopardy. I understand that any employment entered into is subject to documentary evidence of my right to work in the UK and satisfactory references. I expressly consent to personal data contained within this form being recorded for the purposes of assessing suitability for the post and may form the basis of any subsequent personnel file.   </w:t>
            </w:r>
          </w:p>
          <w:p w:rsidR="00096EE1" w:rsidRDefault="00096EE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0121CA" w:rsidRPr="00EC192C" w:rsidRDefault="000121CA" w:rsidP="000121C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0121CA" w:rsidRDefault="000121CA" w:rsidP="000121CA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EC192C">
              <w:rPr>
                <w:rFonts w:ascii="Arial" w:hAnsi="Arial" w:cs="Arial"/>
                <w:b/>
                <w:sz w:val="24"/>
                <w:szCs w:val="24"/>
                <w:lang w:val="en-GB"/>
              </w:rPr>
              <w:t>Signature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ab/>
            </w:r>
            <w:r w:rsidRPr="00EC192C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 xml:space="preserve">                                      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________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ab/>
              <w:t xml:space="preserve">Date: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ab/>
            </w:r>
            <w:r w:rsidRPr="00EC192C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 xml:space="preserve">                                      </w:t>
            </w:r>
          </w:p>
          <w:p w:rsidR="00096EE1" w:rsidRDefault="00096EE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096EE1" w:rsidRDefault="00096EE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096EE1" w:rsidRDefault="00517C6C" w:rsidP="00A04C1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en-GB"/>
                </w:rPr>
                <w:id w:val="-115505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C1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A04C1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0121CA" w:rsidRPr="000121C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Sefton CVS </w:t>
            </w:r>
            <w:r w:rsidR="00EC1102">
              <w:rPr>
                <w:rFonts w:ascii="Arial" w:hAnsi="Arial" w:cs="Arial"/>
                <w:b/>
                <w:sz w:val="24"/>
                <w:szCs w:val="24"/>
                <w:lang w:val="en-GB"/>
              </w:rPr>
              <w:t>shall</w:t>
            </w:r>
            <w:r w:rsidR="000121CA" w:rsidRPr="000121C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treat any personal information that you provide to us, or that we obtain from you, in accordance with the requirements of the Data Protection Act</w:t>
            </w:r>
            <w:r w:rsidR="00051EF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2018</w:t>
            </w:r>
            <w:r w:rsidR="000121CA" w:rsidRPr="000121CA">
              <w:rPr>
                <w:rFonts w:ascii="Arial" w:hAnsi="Arial" w:cs="Arial"/>
                <w:b/>
                <w:sz w:val="24"/>
                <w:szCs w:val="24"/>
                <w:lang w:val="en-GB"/>
              </w:rPr>
              <w:t>. After initial assessment, Sefton CVS may keep your</w:t>
            </w:r>
            <w:r w:rsidR="00DB381E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contact</w:t>
            </w:r>
            <w:r w:rsidR="000121CA" w:rsidRPr="000121C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details on file pending suitable opportunities that may arise in the future. Please tick if you do not wish us to hold your details.</w:t>
            </w:r>
            <w:r w:rsidR="00051EF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  <w:p w:rsidR="00A04C11" w:rsidRDefault="00A04C11" w:rsidP="000121CA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096EE1" w:rsidRDefault="00096EE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096EE1" w:rsidRDefault="00096EE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096EE1" w:rsidRPr="00EC192C" w:rsidRDefault="00096EE1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CD2B80" w:rsidRDefault="00CD2B80">
      <w:pPr>
        <w:jc w:val="both"/>
        <w:rPr>
          <w:rFonts w:ascii="Arial" w:hAnsi="Arial" w:cs="Arial"/>
          <w:sz w:val="24"/>
          <w:szCs w:val="24"/>
          <w:u w:val="single"/>
          <w:lang w:val="en-GB"/>
        </w:rPr>
      </w:pPr>
    </w:p>
    <w:p w:rsidR="005D0E4A" w:rsidRDefault="005D0E4A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5D0E4A" w:rsidRDefault="005D0E4A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br w:type="page"/>
      </w:r>
    </w:p>
    <w:p w:rsidR="00BF2481" w:rsidRDefault="00BF2481" w:rsidP="00BF2481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BF2481" w:rsidRDefault="00BF2481" w:rsidP="00BF2481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BF2481" w:rsidRDefault="00BF2481" w:rsidP="00BF2481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BF2481" w:rsidRDefault="00BF2481" w:rsidP="00BF2481">
      <w:pPr>
        <w:jc w:val="both"/>
        <w:rPr>
          <w:noProof/>
          <w:lang w:val="en-GB" w:eastAsia="en-GB"/>
        </w:rPr>
      </w:pPr>
    </w:p>
    <w:p w:rsidR="00BF2481" w:rsidRDefault="00BF2481" w:rsidP="00BF2481">
      <w:pPr>
        <w:jc w:val="both"/>
        <w:rPr>
          <w:rFonts w:ascii="Arial" w:hAnsi="Arial" w:cs="Arial"/>
          <w:b/>
          <w:bCs/>
          <w:caps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709DF1F" wp14:editId="70C169E5">
            <wp:simplePos x="0" y="0"/>
            <wp:positionH relativeFrom="column">
              <wp:posOffset>4627245</wp:posOffset>
            </wp:positionH>
            <wp:positionV relativeFrom="paragraph">
              <wp:posOffset>-501650</wp:posOffset>
            </wp:positionV>
            <wp:extent cx="1695450" cy="817880"/>
            <wp:effectExtent l="0" t="0" r="0" b="1270"/>
            <wp:wrapSquare wrapText="bothSides"/>
            <wp:docPr id="12" name="Picture 3" descr="cid:image005.png@01D27D61.945D0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png@01D27D61.945D06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7087AE4" wp14:editId="2B5F4AAE">
            <wp:simplePos x="0" y="0"/>
            <wp:positionH relativeFrom="column">
              <wp:posOffset>-422275</wp:posOffset>
            </wp:positionH>
            <wp:positionV relativeFrom="paragraph">
              <wp:posOffset>-505460</wp:posOffset>
            </wp:positionV>
            <wp:extent cx="2352675" cy="647700"/>
            <wp:effectExtent l="0" t="0" r="9525" b="0"/>
            <wp:wrapNone/>
            <wp:docPr id="1" name="Picture 1" descr="colcvs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cvsstr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481" w:rsidRPr="003B6D0E" w:rsidRDefault="00BF2481" w:rsidP="00BF2481">
      <w:pPr>
        <w:keepNext/>
        <w:keepLines/>
        <w:spacing w:before="480" w:line="276" w:lineRule="auto"/>
        <w:outlineLvl w:val="0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DISABILITY CONFIDENT EMPLOYER </w:t>
      </w:r>
    </w:p>
    <w:p w:rsidR="00BF2481" w:rsidRPr="003B6D0E" w:rsidRDefault="00BF2481" w:rsidP="00BF2481">
      <w:pPr>
        <w:spacing w:line="276" w:lineRule="auto"/>
        <w:rPr>
          <w:rFonts w:ascii="Arial" w:hAnsi="Arial" w:cs="Arial"/>
          <w:sz w:val="24"/>
          <w:szCs w:val="24"/>
        </w:rPr>
      </w:pPr>
    </w:p>
    <w:p w:rsidR="00BF2481" w:rsidRDefault="00BF2481" w:rsidP="00BF2481">
      <w:pPr>
        <w:rPr>
          <w:rFonts w:ascii="Arial" w:hAnsi="Arial" w:cs="Arial"/>
          <w:sz w:val="24"/>
          <w:szCs w:val="24"/>
        </w:rPr>
      </w:pPr>
      <w:r w:rsidRPr="000B0DD2">
        <w:rPr>
          <w:rFonts w:ascii="Arial" w:hAnsi="Arial"/>
          <w:sz w:val="24"/>
          <w:szCs w:val="24"/>
        </w:rPr>
        <w:t xml:space="preserve">Sefton CVS have been awarded the Disability </w:t>
      </w:r>
      <w:r>
        <w:rPr>
          <w:rFonts w:ascii="Arial" w:hAnsi="Arial"/>
          <w:sz w:val="24"/>
          <w:szCs w:val="24"/>
        </w:rPr>
        <w:t>Confident Employer accreditation</w:t>
      </w:r>
      <w:r w:rsidRPr="000B0DD2">
        <w:rPr>
          <w:rFonts w:ascii="Arial" w:hAnsi="Arial"/>
          <w:sz w:val="24"/>
          <w:szCs w:val="24"/>
        </w:rPr>
        <w:t>, thanks to our commitment to the recruitment, employment, retention and career development of disabled people.</w:t>
      </w:r>
    </w:p>
    <w:p w:rsidR="00BF2481" w:rsidRDefault="00BF2481" w:rsidP="00BF2481">
      <w:pPr>
        <w:rPr>
          <w:rFonts w:ascii="Arial" w:hAnsi="Arial" w:cs="Arial"/>
          <w:sz w:val="24"/>
          <w:szCs w:val="24"/>
        </w:rPr>
      </w:pPr>
    </w:p>
    <w:p w:rsidR="00BF2481" w:rsidRPr="003B6D0E" w:rsidRDefault="00BF2481" w:rsidP="00BF2481">
      <w:pPr>
        <w:rPr>
          <w:rFonts w:ascii="Arial" w:hAnsi="Arial" w:cs="Arial"/>
          <w:sz w:val="24"/>
          <w:szCs w:val="24"/>
        </w:rPr>
      </w:pPr>
      <w:r w:rsidRPr="000B0DD2">
        <w:rPr>
          <w:rFonts w:ascii="Arial" w:hAnsi="Arial"/>
          <w:sz w:val="24"/>
          <w:szCs w:val="24"/>
        </w:rPr>
        <w:t xml:space="preserve">The Disability </w:t>
      </w:r>
      <w:r>
        <w:rPr>
          <w:rFonts w:ascii="Arial" w:hAnsi="Arial"/>
          <w:sz w:val="24"/>
          <w:szCs w:val="24"/>
        </w:rPr>
        <w:t>Confident</w:t>
      </w:r>
      <w:r w:rsidRPr="000B0DD2">
        <w:rPr>
          <w:rFonts w:ascii="Arial" w:hAnsi="Arial"/>
          <w:sz w:val="24"/>
          <w:szCs w:val="24"/>
        </w:rPr>
        <w:t xml:space="preserve"> Scheme includes a guaranteed interview for any disabled applicant who meets the </w:t>
      </w:r>
      <w:r>
        <w:rPr>
          <w:rFonts w:ascii="Arial" w:hAnsi="Arial"/>
          <w:sz w:val="24"/>
          <w:szCs w:val="24"/>
        </w:rPr>
        <w:t>common and specific</w:t>
      </w:r>
      <w:r w:rsidRPr="006C0EFE">
        <w:rPr>
          <w:rFonts w:ascii="Arial" w:hAnsi="Arial"/>
          <w:sz w:val="24"/>
          <w:szCs w:val="24"/>
        </w:rPr>
        <w:t xml:space="preserve"> requirements </w:t>
      </w:r>
      <w:r w:rsidRPr="006333F3">
        <w:rPr>
          <w:rFonts w:ascii="Arial" w:hAnsi="Arial"/>
          <w:sz w:val="24"/>
          <w:szCs w:val="24"/>
        </w:rPr>
        <w:t>for a job (please refer to the Person Specification</w:t>
      </w:r>
      <w:r>
        <w:rPr>
          <w:rFonts w:ascii="Arial" w:hAnsi="Arial"/>
          <w:sz w:val="24"/>
          <w:szCs w:val="24"/>
        </w:rPr>
        <w:t xml:space="preserve">). </w:t>
      </w:r>
    </w:p>
    <w:p w:rsidR="00BF2481" w:rsidRPr="003B6D0E" w:rsidRDefault="00BF2481" w:rsidP="00BF2481">
      <w:pPr>
        <w:spacing w:line="276" w:lineRule="auto"/>
        <w:rPr>
          <w:rFonts w:ascii="Arial" w:hAnsi="Arial" w:cs="Arial"/>
          <w:sz w:val="24"/>
          <w:szCs w:val="24"/>
        </w:rPr>
      </w:pPr>
    </w:p>
    <w:p w:rsidR="00BF2481" w:rsidRPr="003B6D0E" w:rsidRDefault="00BF2481" w:rsidP="00BF2481">
      <w:pPr>
        <w:keepNext/>
        <w:widowControl w:val="0"/>
        <w:spacing w:line="276" w:lineRule="auto"/>
        <w:outlineLvl w:val="1"/>
        <w:rPr>
          <w:rFonts w:ascii="Arial" w:hAnsi="Arial" w:cs="Arial"/>
          <w:sz w:val="24"/>
          <w:szCs w:val="24"/>
        </w:rPr>
      </w:pPr>
      <w:r w:rsidRPr="003B6D0E">
        <w:rPr>
          <w:rFonts w:ascii="Arial" w:hAnsi="Arial" w:cs="Arial"/>
          <w:b/>
          <w:bCs/>
          <w:sz w:val="24"/>
          <w:szCs w:val="24"/>
          <w:lang w:eastAsia="en-GB"/>
        </w:rPr>
        <w:t>What we mean by disability</w:t>
      </w:r>
    </w:p>
    <w:p w:rsidR="00BF2481" w:rsidRPr="003B6D0E" w:rsidRDefault="00BF2481" w:rsidP="00BF2481">
      <w:pPr>
        <w:spacing w:line="276" w:lineRule="auto"/>
        <w:rPr>
          <w:rFonts w:ascii="Arial" w:hAnsi="Arial" w:cs="Arial"/>
          <w:sz w:val="24"/>
          <w:szCs w:val="24"/>
          <w:lang w:val="en"/>
        </w:rPr>
      </w:pPr>
      <w:r w:rsidRPr="003B6D0E">
        <w:rPr>
          <w:rFonts w:ascii="Arial" w:hAnsi="Arial" w:cs="Arial"/>
          <w:sz w:val="24"/>
          <w:szCs w:val="24"/>
        </w:rPr>
        <w:t xml:space="preserve">The Equality Act 2010 defines a disabled person as someone who has a </w:t>
      </w:r>
      <w:r w:rsidRPr="003B6D0E">
        <w:rPr>
          <w:rFonts w:ascii="Arial" w:hAnsi="Arial" w:cs="Arial"/>
          <w:sz w:val="24"/>
          <w:szCs w:val="24"/>
          <w:lang w:val="en"/>
        </w:rPr>
        <w:t xml:space="preserve">physical or mental impairment that has a substantial and long-term adverse effect on their ability to carry out normal day-to-day activities. </w:t>
      </w:r>
    </w:p>
    <w:p w:rsidR="00BF2481" w:rsidRPr="003B6D0E" w:rsidRDefault="00BF2481" w:rsidP="00BF2481">
      <w:pPr>
        <w:spacing w:line="276" w:lineRule="auto"/>
        <w:rPr>
          <w:rFonts w:ascii="Arial" w:hAnsi="Arial" w:cs="Arial"/>
          <w:sz w:val="24"/>
          <w:szCs w:val="24"/>
        </w:rPr>
      </w:pPr>
    </w:p>
    <w:p w:rsidR="00BF2481" w:rsidRPr="003B6D0E" w:rsidRDefault="00BF2481" w:rsidP="00BF2481">
      <w:pPr>
        <w:keepNext/>
        <w:widowControl w:val="0"/>
        <w:spacing w:line="276" w:lineRule="auto"/>
        <w:outlineLvl w:val="1"/>
        <w:rPr>
          <w:rFonts w:ascii="Arial" w:hAnsi="Arial" w:cs="Arial"/>
          <w:sz w:val="24"/>
          <w:szCs w:val="24"/>
        </w:rPr>
      </w:pPr>
      <w:r w:rsidRPr="003B6D0E">
        <w:rPr>
          <w:rFonts w:ascii="Arial" w:hAnsi="Arial" w:cs="Arial"/>
          <w:b/>
          <w:bCs/>
          <w:sz w:val="24"/>
          <w:szCs w:val="24"/>
          <w:lang w:eastAsia="en-GB"/>
        </w:rPr>
        <w:t>How to apply</w:t>
      </w:r>
    </w:p>
    <w:p w:rsidR="00BF2481" w:rsidRPr="003B6D0E" w:rsidRDefault="00BF2481" w:rsidP="00BF2481">
      <w:pPr>
        <w:spacing w:line="276" w:lineRule="auto"/>
        <w:rPr>
          <w:rFonts w:ascii="Arial" w:hAnsi="Arial" w:cs="Arial"/>
          <w:sz w:val="24"/>
          <w:szCs w:val="24"/>
        </w:rPr>
      </w:pPr>
      <w:r w:rsidRPr="003B6D0E">
        <w:rPr>
          <w:rFonts w:ascii="Arial" w:hAnsi="Arial" w:cs="Arial"/>
          <w:sz w:val="24"/>
          <w:szCs w:val="24"/>
        </w:rPr>
        <w:t>Simply complete the information requested below, sign the declaration and attach it with your application form.</w:t>
      </w:r>
    </w:p>
    <w:p w:rsidR="00BF2481" w:rsidRPr="003B6D0E" w:rsidRDefault="00BF2481" w:rsidP="00BF2481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3"/>
        <w:gridCol w:w="1089"/>
        <w:gridCol w:w="46"/>
      </w:tblGrid>
      <w:tr w:rsidR="00BF2481" w:rsidRPr="003B6D0E" w:rsidTr="00740AF1"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481" w:rsidRPr="003B6D0E" w:rsidRDefault="00BF2481" w:rsidP="00740AF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6D0E">
              <w:rPr>
                <w:rFonts w:ascii="Arial" w:hAnsi="Arial" w:cs="Arial"/>
                <w:b/>
                <w:sz w:val="24"/>
                <w:szCs w:val="24"/>
              </w:rPr>
              <w:t xml:space="preserve">Do you require any reasonable adjustments at interview? </w:t>
            </w:r>
          </w:p>
          <w:p w:rsidR="00BF2481" w:rsidRPr="003B6D0E" w:rsidRDefault="00BF2481" w:rsidP="00740AF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6D0E">
              <w:rPr>
                <w:rFonts w:ascii="Arial" w:hAnsi="Arial" w:cs="Arial"/>
                <w:b/>
                <w:sz w:val="24"/>
                <w:szCs w:val="24"/>
              </w:rPr>
              <w:t>(delete as appropriate)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481" w:rsidRPr="003B6D0E" w:rsidRDefault="00BF2481" w:rsidP="00740AF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6D0E"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BF2481" w:rsidRPr="003B6D0E" w:rsidTr="00740AF1">
        <w:trPr>
          <w:gridAfter w:val="1"/>
          <w:wAfter w:w="46" w:type="dxa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481" w:rsidRPr="003B6D0E" w:rsidRDefault="00BF2481" w:rsidP="00740AF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6D0E">
              <w:rPr>
                <w:rFonts w:ascii="Arial" w:hAnsi="Arial" w:cs="Arial"/>
                <w:b/>
                <w:sz w:val="24"/>
                <w:szCs w:val="24"/>
              </w:rPr>
              <w:t>If you answered Yes to the previous question, please give details below:</w:t>
            </w:r>
          </w:p>
        </w:tc>
      </w:tr>
      <w:tr w:rsidR="00BF2481" w:rsidRPr="003B6D0E" w:rsidTr="00740AF1">
        <w:trPr>
          <w:gridAfter w:val="1"/>
          <w:wAfter w:w="46" w:type="dxa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81" w:rsidRPr="003B6D0E" w:rsidRDefault="00BF2481" w:rsidP="00740A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2481" w:rsidRPr="003B6D0E" w:rsidRDefault="00BF2481" w:rsidP="00BF2481">
      <w:pPr>
        <w:spacing w:line="276" w:lineRule="auto"/>
        <w:rPr>
          <w:rFonts w:ascii="Arial" w:hAnsi="Arial" w:cs="Arial"/>
          <w:sz w:val="24"/>
          <w:szCs w:val="24"/>
        </w:rPr>
      </w:pPr>
    </w:p>
    <w:p w:rsidR="00BF2481" w:rsidRPr="003B6D0E" w:rsidRDefault="00BF2481" w:rsidP="00BF2481">
      <w:pPr>
        <w:spacing w:line="276" w:lineRule="auto"/>
        <w:rPr>
          <w:rFonts w:ascii="Arial" w:hAnsi="Arial" w:cs="Arial"/>
          <w:sz w:val="24"/>
          <w:szCs w:val="24"/>
        </w:rPr>
      </w:pPr>
      <w:r w:rsidRPr="003B6D0E">
        <w:rPr>
          <w:rFonts w:ascii="Arial" w:hAnsi="Arial" w:cs="Arial"/>
          <w:sz w:val="24"/>
          <w:szCs w:val="24"/>
        </w:rPr>
        <w:t>* Any information you give will be treated in confidence.</w:t>
      </w:r>
    </w:p>
    <w:p w:rsidR="00BF2481" w:rsidRPr="003B6D0E" w:rsidRDefault="00BF2481" w:rsidP="00BF2481">
      <w:pPr>
        <w:spacing w:line="276" w:lineRule="auto"/>
        <w:rPr>
          <w:rFonts w:ascii="Arial" w:hAnsi="Arial" w:cs="Arial"/>
          <w:sz w:val="24"/>
          <w:szCs w:val="24"/>
        </w:rPr>
      </w:pPr>
    </w:p>
    <w:p w:rsidR="00BF2481" w:rsidRPr="003B6D0E" w:rsidRDefault="00BF2481" w:rsidP="00BF2481">
      <w:pPr>
        <w:keepNext/>
        <w:widowControl w:val="0"/>
        <w:spacing w:line="276" w:lineRule="auto"/>
        <w:outlineLvl w:val="1"/>
        <w:rPr>
          <w:rFonts w:ascii="Arial" w:hAnsi="Arial" w:cs="Arial"/>
          <w:sz w:val="24"/>
          <w:szCs w:val="24"/>
        </w:rPr>
      </w:pPr>
      <w:r w:rsidRPr="003B6D0E">
        <w:rPr>
          <w:rFonts w:ascii="Arial" w:hAnsi="Arial" w:cs="Arial"/>
          <w:b/>
          <w:bCs/>
          <w:sz w:val="24"/>
          <w:szCs w:val="24"/>
          <w:lang w:eastAsia="en-GB"/>
        </w:rPr>
        <w:t>Declaration</w:t>
      </w:r>
    </w:p>
    <w:p w:rsidR="00BF2481" w:rsidRPr="003B6D0E" w:rsidRDefault="00BF2481" w:rsidP="00BF2481">
      <w:pPr>
        <w:spacing w:line="276" w:lineRule="auto"/>
        <w:rPr>
          <w:rFonts w:ascii="Arial" w:hAnsi="Arial" w:cs="Arial"/>
          <w:sz w:val="24"/>
          <w:szCs w:val="24"/>
        </w:rPr>
      </w:pPr>
      <w:r w:rsidRPr="003B6D0E">
        <w:rPr>
          <w:rFonts w:ascii="Arial" w:hAnsi="Arial" w:cs="Arial"/>
          <w:sz w:val="24"/>
          <w:szCs w:val="24"/>
        </w:rPr>
        <w:t>I consider myself to have a disability as defined above and I would like to apply under the Guaranteed Interview Scheme.</w:t>
      </w:r>
    </w:p>
    <w:p w:rsidR="00BF2481" w:rsidRPr="003B6D0E" w:rsidRDefault="00BF2481" w:rsidP="00BF2481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2"/>
        <w:gridCol w:w="4572"/>
      </w:tblGrid>
      <w:tr w:rsidR="00BF2481" w:rsidRPr="003B6D0E" w:rsidTr="00740AF1">
        <w:trPr>
          <w:trHeight w:val="223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481" w:rsidRPr="003B6D0E" w:rsidRDefault="00BF2481" w:rsidP="00740AF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6D0E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81" w:rsidRPr="003B6D0E" w:rsidRDefault="00BF2481" w:rsidP="00740A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481" w:rsidRPr="003B6D0E" w:rsidTr="00740AF1">
        <w:trPr>
          <w:trHeight w:val="85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481" w:rsidRPr="003B6D0E" w:rsidRDefault="00BF2481" w:rsidP="00740AF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6D0E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81" w:rsidRPr="003B6D0E" w:rsidRDefault="00BF2481" w:rsidP="00740A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481" w:rsidRPr="003B6D0E" w:rsidTr="00740AF1">
        <w:trPr>
          <w:cantSplit/>
          <w:trHeight w:val="893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481" w:rsidRPr="003B6D0E" w:rsidRDefault="00BF2481" w:rsidP="00740AF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6D0E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81" w:rsidRPr="003B6D0E" w:rsidRDefault="00BF2481" w:rsidP="00740A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2481" w:rsidRDefault="00BF2481" w:rsidP="00BF2481">
      <w:pPr>
        <w:spacing w:line="276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</w:rPr>
        <w:br/>
      </w:r>
      <w:r w:rsidRPr="006A035E">
        <w:rPr>
          <w:rFonts w:ascii="Arial" w:hAnsi="Arial" w:cs="Arial"/>
          <w:sz w:val="24"/>
          <w:szCs w:val="24"/>
        </w:rPr>
        <w:t>Any false declaration of disability to obtain an interview will subsequently invalidate any contract of employment.</w:t>
      </w:r>
    </w:p>
    <w:sectPr w:rsidR="00BF2481" w:rsidSect="003B6D0E">
      <w:footerReference w:type="default" r:id="rId13"/>
      <w:type w:val="continuous"/>
      <w:pgSz w:w="12240" w:h="15840"/>
      <w:pgMar w:top="340" w:right="1140" w:bottom="272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6C" w:rsidRDefault="00517C6C" w:rsidP="007D5D66">
      <w:r>
        <w:separator/>
      </w:r>
    </w:p>
  </w:endnote>
  <w:endnote w:type="continuationSeparator" w:id="0">
    <w:p w:rsidR="00517C6C" w:rsidRDefault="00517C6C" w:rsidP="007D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244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6C6" w:rsidRPr="00A1618D" w:rsidRDefault="00C976C6" w:rsidP="00C976C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1618D">
          <w:rPr>
            <w:rFonts w:ascii="Arial" w:hAnsi="Arial" w:cs="Arial"/>
            <w:sz w:val="16"/>
            <w:szCs w:val="16"/>
          </w:rPr>
          <w:t>Sefton Council for Voluntary Service (CVS)</w:t>
        </w:r>
      </w:p>
      <w:p w:rsidR="00C976C6" w:rsidRPr="00A1618D" w:rsidRDefault="00C976C6" w:rsidP="00C976C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1618D">
          <w:rPr>
            <w:rFonts w:ascii="Arial" w:hAnsi="Arial" w:cs="Arial"/>
            <w:sz w:val="16"/>
            <w:szCs w:val="16"/>
          </w:rPr>
          <w:t>Registered Charity No. 1024546. Company Limited by Guarantee No. 2832920.</w:t>
        </w:r>
      </w:p>
      <w:p w:rsidR="00C976C6" w:rsidRPr="00A1618D" w:rsidRDefault="00C976C6" w:rsidP="00C976C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1618D">
          <w:rPr>
            <w:rFonts w:ascii="Arial" w:hAnsi="Arial" w:cs="Arial"/>
            <w:sz w:val="16"/>
            <w:szCs w:val="16"/>
          </w:rPr>
          <w:t>Suite 3B, 3rd Floor, North Wing, Burlington House, Crosby Road North, Waterloo, L22 0LG</w:t>
        </w:r>
      </w:p>
      <w:p w:rsidR="00C976C6" w:rsidRPr="00A1618D" w:rsidRDefault="00C976C6" w:rsidP="00C976C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1618D">
          <w:rPr>
            <w:rFonts w:ascii="Arial" w:hAnsi="Arial" w:cs="Arial"/>
            <w:sz w:val="16"/>
            <w:szCs w:val="16"/>
          </w:rPr>
          <w:t>Tel: (0151) 920 0726 Email: mail@seftoncvs.org.uk</w:t>
        </w:r>
      </w:p>
      <w:p w:rsidR="00C976C6" w:rsidRDefault="00C976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C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76C6" w:rsidRDefault="00C976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6C" w:rsidRDefault="00517C6C" w:rsidP="007D5D66">
      <w:r>
        <w:separator/>
      </w:r>
    </w:p>
  </w:footnote>
  <w:footnote w:type="continuationSeparator" w:id="0">
    <w:p w:rsidR="00517C6C" w:rsidRDefault="00517C6C" w:rsidP="007D5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SOCID" w:val="250024657"/>
    <w:docVar w:name="CLIENTID" w:val="245260"/>
    <w:docVar w:name="COMPANYID" w:val="2122615664"/>
    <w:docVar w:name="DOCID" w:val=" "/>
    <w:docVar w:name="EDITION" w:val="FM"/>
    <w:docVar w:name="FILEID" w:val="3656332"/>
    <w:docVar w:name="SERIALNO" w:val="11502"/>
  </w:docVars>
  <w:rsids>
    <w:rsidRoot w:val="00A74385"/>
    <w:rsid w:val="000121CA"/>
    <w:rsid w:val="000404D1"/>
    <w:rsid w:val="00051EF9"/>
    <w:rsid w:val="00060925"/>
    <w:rsid w:val="0006363D"/>
    <w:rsid w:val="00086486"/>
    <w:rsid w:val="00096EE1"/>
    <w:rsid w:val="000B0DD2"/>
    <w:rsid w:val="000B42A6"/>
    <w:rsid w:val="000D063D"/>
    <w:rsid w:val="000E2486"/>
    <w:rsid w:val="000F29A0"/>
    <w:rsid w:val="001066C0"/>
    <w:rsid w:val="00124E35"/>
    <w:rsid w:val="00153F17"/>
    <w:rsid w:val="001756A0"/>
    <w:rsid w:val="001761EB"/>
    <w:rsid w:val="001823B7"/>
    <w:rsid w:val="00192797"/>
    <w:rsid w:val="001C067E"/>
    <w:rsid w:val="001D69A7"/>
    <w:rsid w:val="001E49AF"/>
    <w:rsid w:val="001F0ED3"/>
    <w:rsid w:val="00200CB6"/>
    <w:rsid w:val="002246F0"/>
    <w:rsid w:val="00260377"/>
    <w:rsid w:val="00261247"/>
    <w:rsid w:val="002A64F7"/>
    <w:rsid w:val="002D24B4"/>
    <w:rsid w:val="0038412E"/>
    <w:rsid w:val="003B6D0E"/>
    <w:rsid w:val="003C52B0"/>
    <w:rsid w:val="0041026A"/>
    <w:rsid w:val="004301C1"/>
    <w:rsid w:val="00430CA7"/>
    <w:rsid w:val="004469BD"/>
    <w:rsid w:val="00446A34"/>
    <w:rsid w:val="004522BF"/>
    <w:rsid w:val="00492B1C"/>
    <w:rsid w:val="004A78DF"/>
    <w:rsid w:val="004B60B1"/>
    <w:rsid w:val="004C08AA"/>
    <w:rsid w:val="004F1245"/>
    <w:rsid w:val="00517C6C"/>
    <w:rsid w:val="0053340F"/>
    <w:rsid w:val="0053747B"/>
    <w:rsid w:val="005A5B69"/>
    <w:rsid w:val="005B09B6"/>
    <w:rsid w:val="005D0E4A"/>
    <w:rsid w:val="006333F3"/>
    <w:rsid w:val="006749D9"/>
    <w:rsid w:val="006C0EFE"/>
    <w:rsid w:val="006E295C"/>
    <w:rsid w:val="006E77A4"/>
    <w:rsid w:val="00720193"/>
    <w:rsid w:val="0074171D"/>
    <w:rsid w:val="00747805"/>
    <w:rsid w:val="0076004D"/>
    <w:rsid w:val="00765449"/>
    <w:rsid w:val="00786011"/>
    <w:rsid w:val="007D5D66"/>
    <w:rsid w:val="0082173F"/>
    <w:rsid w:val="00824F5B"/>
    <w:rsid w:val="00835F98"/>
    <w:rsid w:val="008A1D4B"/>
    <w:rsid w:val="008A1F26"/>
    <w:rsid w:val="008A7281"/>
    <w:rsid w:val="008B317B"/>
    <w:rsid w:val="00925913"/>
    <w:rsid w:val="00986D26"/>
    <w:rsid w:val="009A35A7"/>
    <w:rsid w:val="009B5F57"/>
    <w:rsid w:val="009C213A"/>
    <w:rsid w:val="009C5C7A"/>
    <w:rsid w:val="009E782B"/>
    <w:rsid w:val="00A04C11"/>
    <w:rsid w:val="00A2069A"/>
    <w:rsid w:val="00A32334"/>
    <w:rsid w:val="00A36962"/>
    <w:rsid w:val="00A56FE1"/>
    <w:rsid w:val="00A64847"/>
    <w:rsid w:val="00A74385"/>
    <w:rsid w:val="00A747FF"/>
    <w:rsid w:val="00AB1335"/>
    <w:rsid w:val="00AF1CAD"/>
    <w:rsid w:val="00B36A52"/>
    <w:rsid w:val="00B438B8"/>
    <w:rsid w:val="00B95647"/>
    <w:rsid w:val="00B95C92"/>
    <w:rsid w:val="00B9617C"/>
    <w:rsid w:val="00BA4839"/>
    <w:rsid w:val="00BB639E"/>
    <w:rsid w:val="00BC4E1F"/>
    <w:rsid w:val="00BE79E9"/>
    <w:rsid w:val="00BF1FFE"/>
    <w:rsid w:val="00BF2481"/>
    <w:rsid w:val="00C06E21"/>
    <w:rsid w:val="00C15015"/>
    <w:rsid w:val="00C604EE"/>
    <w:rsid w:val="00C62054"/>
    <w:rsid w:val="00C976C6"/>
    <w:rsid w:val="00CC20D1"/>
    <w:rsid w:val="00CD2B80"/>
    <w:rsid w:val="00CE6C04"/>
    <w:rsid w:val="00CF0A8C"/>
    <w:rsid w:val="00CF0CD3"/>
    <w:rsid w:val="00CF7364"/>
    <w:rsid w:val="00D05183"/>
    <w:rsid w:val="00D503A9"/>
    <w:rsid w:val="00D62FB2"/>
    <w:rsid w:val="00D63778"/>
    <w:rsid w:val="00DB381E"/>
    <w:rsid w:val="00DE3196"/>
    <w:rsid w:val="00DF356A"/>
    <w:rsid w:val="00E02931"/>
    <w:rsid w:val="00E07AEF"/>
    <w:rsid w:val="00E3522A"/>
    <w:rsid w:val="00E363B4"/>
    <w:rsid w:val="00E41BA9"/>
    <w:rsid w:val="00E443E9"/>
    <w:rsid w:val="00E56BBC"/>
    <w:rsid w:val="00E67197"/>
    <w:rsid w:val="00E76896"/>
    <w:rsid w:val="00E80AF4"/>
    <w:rsid w:val="00E96D0A"/>
    <w:rsid w:val="00E979A6"/>
    <w:rsid w:val="00EB6492"/>
    <w:rsid w:val="00EC1102"/>
    <w:rsid w:val="00EC192C"/>
    <w:rsid w:val="00EF48DC"/>
    <w:rsid w:val="00EF7D16"/>
    <w:rsid w:val="00F03F2E"/>
    <w:rsid w:val="00F15C3E"/>
    <w:rsid w:val="00F3239B"/>
    <w:rsid w:val="00F52E67"/>
    <w:rsid w:val="00F55F7C"/>
    <w:rsid w:val="00FB1666"/>
    <w:rsid w:val="00FB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01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15015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0"/>
    </w:pPr>
    <w:rPr>
      <w:rFonts w:ascii="Century Gothic" w:hAnsi="Century Gothic"/>
      <w:sz w:val="28"/>
      <w:lang w:val="en-GB"/>
    </w:rPr>
  </w:style>
  <w:style w:type="paragraph" w:styleId="Heading2">
    <w:name w:val="heading 2"/>
    <w:basedOn w:val="Normal"/>
    <w:next w:val="Normal"/>
    <w:qFormat/>
    <w:rsid w:val="00C15015"/>
    <w:pPr>
      <w:keepNext/>
      <w:jc w:val="right"/>
      <w:outlineLvl w:val="1"/>
    </w:pPr>
    <w:rPr>
      <w:rFonts w:ascii="Century Gothic" w:hAnsi="Century Gothic"/>
      <w:b/>
      <w:sz w:val="28"/>
      <w:lang w:val="en-GB"/>
    </w:rPr>
  </w:style>
  <w:style w:type="paragraph" w:styleId="Heading3">
    <w:name w:val="heading 3"/>
    <w:basedOn w:val="Normal"/>
    <w:next w:val="Normal"/>
    <w:qFormat/>
    <w:rsid w:val="00C15015"/>
    <w:pPr>
      <w:keepNext/>
      <w:outlineLvl w:val="2"/>
    </w:pPr>
    <w:rPr>
      <w:rFonts w:ascii="Century Gothic" w:hAnsi="Century Gothic"/>
      <w:sz w:val="24"/>
      <w:lang w:val="en-GB"/>
    </w:rPr>
  </w:style>
  <w:style w:type="paragraph" w:styleId="Heading4">
    <w:name w:val="heading 4"/>
    <w:basedOn w:val="Normal"/>
    <w:next w:val="Normal"/>
    <w:qFormat/>
    <w:rsid w:val="00C15015"/>
    <w:pPr>
      <w:keepNext/>
      <w:outlineLvl w:val="3"/>
    </w:pPr>
    <w:rPr>
      <w:rFonts w:ascii="Century Gothic" w:hAnsi="Century Gothic"/>
      <w:b/>
      <w:sz w:val="28"/>
      <w:lang w:val="en-GB"/>
    </w:rPr>
  </w:style>
  <w:style w:type="paragraph" w:styleId="Heading5">
    <w:name w:val="heading 5"/>
    <w:basedOn w:val="Normal"/>
    <w:next w:val="Normal"/>
    <w:qFormat/>
    <w:rsid w:val="00C15015"/>
    <w:pPr>
      <w:keepNext/>
      <w:outlineLvl w:val="4"/>
    </w:pPr>
    <w:rPr>
      <w:rFonts w:ascii="Century Gothic" w:hAnsi="Century Gothic"/>
      <w:b/>
      <w:sz w:val="28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C15015"/>
    <w:pPr>
      <w:keepNext/>
      <w:jc w:val="center"/>
      <w:outlineLvl w:val="5"/>
    </w:pPr>
    <w:rPr>
      <w:rFonts w:ascii="Century Gothic" w:hAnsi="Century Gothic"/>
      <w:b/>
      <w:lang w:val="en-GB"/>
    </w:rPr>
  </w:style>
  <w:style w:type="paragraph" w:styleId="Heading7">
    <w:name w:val="heading 7"/>
    <w:basedOn w:val="Normal"/>
    <w:next w:val="Normal"/>
    <w:qFormat/>
    <w:rsid w:val="00C15015"/>
    <w:pPr>
      <w:keepNext/>
      <w:ind w:right="34"/>
      <w:jc w:val="center"/>
      <w:outlineLvl w:val="6"/>
    </w:pPr>
    <w:rPr>
      <w:rFonts w:ascii="Century Gothic" w:hAnsi="Century Gothic"/>
      <w:b/>
      <w:lang w:val="en-GB"/>
    </w:rPr>
  </w:style>
  <w:style w:type="paragraph" w:styleId="Heading8">
    <w:name w:val="heading 8"/>
    <w:basedOn w:val="Normal"/>
    <w:next w:val="Normal"/>
    <w:qFormat/>
    <w:rsid w:val="00C15015"/>
    <w:pPr>
      <w:keepNext/>
      <w:jc w:val="both"/>
      <w:outlineLvl w:val="7"/>
    </w:pPr>
    <w:rPr>
      <w:rFonts w:ascii="Arial" w:hAnsi="Arial"/>
      <w:b/>
      <w:sz w:val="32"/>
      <w:lang w:val="en-GB"/>
    </w:rPr>
  </w:style>
  <w:style w:type="paragraph" w:styleId="Heading9">
    <w:name w:val="heading 9"/>
    <w:basedOn w:val="Normal"/>
    <w:next w:val="Normal"/>
    <w:qFormat/>
    <w:rsid w:val="00C15015"/>
    <w:pPr>
      <w:keepNext/>
      <w:outlineLvl w:val="8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5015"/>
    <w:pPr>
      <w:jc w:val="both"/>
    </w:pPr>
    <w:rPr>
      <w:rFonts w:ascii="Century Gothic" w:hAnsi="Century Gothic"/>
    </w:rPr>
  </w:style>
  <w:style w:type="paragraph" w:styleId="BodyText2">
    <w:name w:val="Body Text 2"/>
    <w:basedOn w:val="Normal"/>
    <w:rsid w:val="00C15015"/>
    <w:pPr>
      <w:jc w:val="both"/>
    </w:pPr>
    <w:rPr>
      <w:rFonts w:ascii="Arial" w:hAnsi="Arial"/>
      <w:sz w:val="24"/>
      <w:lang w:val="en-GB"/>
    </w:rPr>
  </w:style>
  <w:style w:type="paragraph" w:styleId="Caption">
    <w:name w:val="caption"/>
    <w:basedOn w:val="Normal"/>
    <w:next w:val="Normal"/>
    <w:qFormat/>
    <w:rsid w:val="00C15015"/>
    <w:pPr>
      <w:jc w:val="center"/>
    </w:pPr>
    <w:rPr>
      <w:rFonts w:ascii="Century Gothic" w:hAnsi="Century Gothic"/>
      <w:b/>
      <w:sz w:val="36"/>
      <w:lang w:val="en-GB"/>
    </w:rPr>
  </w:style>
  <w:style w:type="paragraph" w:styleId="BalloonText">
    <w:name w:val="Balloon Text"/>
    <w:basedOn w:val="Normal"/>
    <w:link w:val="BalloonTextChar"/>
    <w:rsid w:val="00786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60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D5D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D66"/>
  </w:style>
  <w:style w:type="paragraph" w:styleId="Footer">
    <w:name w:val="footer"/>
    <w:basedOn w:val="Normal"/>
    <w:link w:val="FooterChar"/>
    <w:uiPriority w:val="99"/>
    <w:rsid w:val="007D5D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D66"/>
  </w:style>
  <w:style w:type="character" w:styleId="Hyperlink">
    <w:name w:val="Hyperlink"/>
    <w:basedOn w:val="DefaultParagraphFont"/>
    <w:rsid w:val="00C976C6"/>
    <w:rPr>
      <w:color w:val="0000FF" w:themeColor="hyperlink"/>
      <w:u w:val="single"/>
    </w:rPr>
  </w:style>
  <w:style w:type="table" w:styleId="TableGrid">
    <w:name w:val="Table Grid"/>
    <w:basedOn w:val="TableNormal"/>
    <w:rsid w:val="005A5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95C92"/>
    <w:rPr>
      <w:rFonts w:ascii="Century Gothic" w:hAnsi="Century Gothic"/>
      <w:b/>
      <w:lang w:val="en-GB"/>
    </w:rPr>
  </w:style>
  <w:style w:type="character" w:styleId="CommentReference">
    <w:name w:val="annotation reference"/>
    <w:basedOn w:val="DefaultParagraphFont"/>
    <w:rsid w:val="00DB38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81E"/>
  </w:style>
  <w:style w:type="character" w:customStyle="1" w:styleId="CommentTextChar">
    <w:name w:val="Comment Text Char"/>
    <w:basedOn w:val="DefaultParagraphFont"/>
    <w:link w:val="CommentText"/>
    <w:rsid w:val="00DB381E"/>
  </w:style>
  <w:style w:type="paragraph" w:styleId="CommentSubject">
    <w:name w:val="annotation subject"/>
    <w:basedOn w:val="CommentText"/>
    <w:next w:val="CommentText"/>
    <w:link w:val="CommentSubjectChar"/>
    <w:rsid w:val="00DB3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8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01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15015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0"/>
    </w:pPr>
    <w:rPr>
      <w:rFonts w:ascii="Century Gothic" w:hAnsi="Century Gothic"/>
      <w:sz w:val="28"/>
      <w:lang w:val="en-GB"/>
    </w:rPr>
  </w:style>
  <w:style w:type="paragraph" w:styleId="Heading2">
    <w:name w:val="heading 2"/>
    <w:basedOn w:val="Normal"/>
    <w:next w:val="Normal"/>
    <w:qFormat/>
    <w:rsid w:val="00C15015"/>
    <w:pPr>
      <w:keepNext/>
      <w:jc w:val="right"/>
      <w:outlineLvl w:val="1"/>
    </w:pPr>
    <w:rPr>
      <w:rFonts w:ascii="Century Gothic" w:hAnsi="Century Gothic"/>
      <w:b/>
      <w:sz w:val="28"/>
      <w:lang w:val="en-GB"/>
    </w:rPr>
  </w:style>
  <w:style w:type="paragraph" w:styleId="Heading3">
    <w:name w:val="heading 3"/>
    <w:basedOn w:val="Normal"/>
    <w:next w:val="Normal"/>
    <w:qFormat/>
    <w:rsid w:val="00C15015"/>
    <w:pPr>
      <w:keepNext/>
      <w:outlineLvl w:val="2"/>
    </w:pPr>
    <w:rPr>
      <w:rFonts w:ascii="Century Gothic" w:hAnsi="Century Gothic"/>
      <w:sz w:val="24"/>
      <w:lang w:val="en-GB"/>
    </w:rPr>
  </w:style>
  <w:style w:type="paragraph" w:styleId="Heading4">
    <w:name w:val="heading 4"/>
    <w:basedOn w:val="Normal"/>
    <w:next w:val="Normal"/>
    <w:qFormat/>
    <w:rsid w:val="00C15015"/>
    <w:pPr>
      <w:keepNext/>
      <w:outlineLvl w:val="3"/>
    </w:pPr>
    <w:rPr>
      <w:rFonts w:ascii="Century Gothic" w:hAnsi="Century Gothic"/>
      <w:b/>
      <w:sz w:val="28"/>
      <w:lang w:val="en-GB"/>
    </w:rPr>
  </w:style>
  <w:style w:type="paragraph" w:styleId="Heading5">
    <w:name w:val="heading 5"/>
    <w:basedOn w:val="Normal"/>
    <w:next w:val="Normal"/>
    <w:qFormat/>
    <w:rsid w:val="00C15015"/>
    <w:pPr>
      <w:keepNext/>
      <w:outlineLvl w:val="4"/>
    </w:pPr>
    <w:rPr>
      <w:rFonts w:ascii="Century Gothic" w:hAnsi="Century Gothic"/>
      <w:b/>
      <w:sz w:val="28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C15015"/>
    <w:pPr>
      <w:keepNext/>
      <w:jc w:val="center"/>
      <w:outlineLvl w:val="5"/>
    </w:pPr>
    <w:rPr>
      <w:rFonts w:ascii="Century Gothic" w:hAnsi="Century Gothic"/>
      <w:b/>
      <w:lang w:val="en-GB"/>
    </w:rPr>
  </w:style>
  <w:style w:type="paragraph" w:styleId="Heading7">
    <w:name w:val="heading 7"/>
    <w:basedOn w:val="Normal"/>
    <w:next w:val="Normal"/>
    <w:qFormat/>
    <w:rsid w:val="00C15015"/>
    <w:pPr>
      <w:keepNext/>
      <w:ind w:right="34"/>
      <w:jc w:val="center"/>
      <w:outlineLvl w:val="6"/>
    </w:pPr>
    <w:rPr>
      <w:rFonts w:ascii="Century Gothic" w:hAnsi="Century Gothic"/>
      <w:b/>
      <w:lang w:val="en-GB"/>
    </w:rPr>
  </w:style>
  <w:style w:type="paragraph" w:styleId="Heading8">
    <w:name w:val="heading 8"/>
    <w:basedOn w:val="Normal"/>
    <w:next w:val="Normal"/>
    <w:qFormat/>
    <w:rsid w:val="00C15015"/>
    <w:pPr>
      <w:keepNext/>
      <w:jc w:val="both"/>
      <w:outlineLvl w:val="7"/>
    </w:pPr>
    <w:rPr>
      <w:rFonts w:ascii="Arial" w:hAnsi="Arial"/>
      <w:b/>
      <w:sz w:val="32"/>
      <w:lang w:val="en-GB"/>
    </w:rPr>
  </w:style>
  <w:style w:type="paragraph" w:styleId="Heading9">
    <w:name w:val="heading 9"/>
    <w:basedOn w:val="Normal"/>
    <w:next w:val="Normal"/>
    <w:qFormat/>
    <w:rsid w:val="00C15015"/>
    <w:pPr>
      <w:keepNext/>
      <w:outlineLvl w:val="8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5015"/>
    <w:pPr>
      <w:jc w:val="both"/>
    </w:pPr>
    <w:rPr>
      <w:rFonts w:ascii="Century Gothic" w:hAnsi="Century Gothic"/>
    </w:rPr>
  </w:style>
  <w:style w:type="paragraph" w:styleId="BodyText2">
    <w:name w:val="Body Text 2"/>
    <w:basedOn w:val="Normal"/>
    <w:rsid w:val="00C15015"/>
    <w:pPr>
      <w:jc w:val="both"/>
    </w:pPr>
    <w:rPr>
      <w:rFonts w:ascii="Arial" w:hAnsi="Arial"/>
      <w:sz w:val="24"/>
      <w:lang w:val="en-GB"/>
    </w:rPr>
  </w:style>
  <w:style w:type="paragraph" w:styleId="Caption">
    <w:name w:val="caption"/>
    <w:basedOn w:val="Normal"/>
    <w:next w:val="Normal"/>
    <w:qFormat/>
    <w:rsid w:val="00C15015"/>
    <w:pPr>
      <w:jc w:val="center"/>
    </w:pPr>
    <w:rPr>
      <w:rFonts w:ascii="Century Gothic" w:hAnsi="Century Gothic"/>
      <w:b/>
      <w:sz w:val="36"/>
      <w:lang w:val="en-GB"/>
    </w:rPr>
  </w:style>
  <w:style w:type="paragraph" w:styleId="BalloonText">
    <w:name w:val="Balloon Text"/>
    <w:basedOn w:val="Normal"/>
    <w:link w:val="BalloonTextChar"/>
    <w:rsid w:val="00786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60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D5D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D66"/>
  </w:style>
  <w:style w:type="paragraph" w:styleId="Footer">
    <w:name w:val="footer"/>
    <w:basedOn w:val="Normal"/>
    <w:link w:val="FooterChar"/>
    <w:uiPriority w:val="99"/>
    <w:rsid w:val="007D5D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D66"/>
  </w:style>
  <w:style w:type="character" w:styleId="Hyperlink">
    <w:name w:val="Hyperlink"/>
    <w:basedOn w:val="DefaultParagraphFont"/>
    <w:rsid w:val="00C976C6"/>
    <w:rPr>
      <w:color w:val="0000FF" w:themeColor="hyperlink"/>
      <w:u w:val="single"/>
    </w:rPr>
  </w:style>
  <w:style w:type="table" w:styleId="TableGrid">
    <w:name w:val="Table Grid"/>
    <w:basedOn w:val="TableNormal"/>
    <w:rsid w:val="005A5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95C92"/>
    <w:rPr>
      <w:rFonts w:ascii="Century Gothic" w:hAnsi="Century Gothic"/>
      <w:b/>
      <w:lang w:val="en-GB"/>
    </w:rPr>
  </w:style>
  <w:style w:type="character" w:styleId="CommentReference">
    <w:name w:val="annotation reference"/>
    <w:basedOn w:val="DefaultParagraphFont"/>
    <w:rsid w:val="00DB38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81E"/>
  </w:style>
  <w:style w:type="character" w:customStyle="1" w:styleId="CommentTextChar">
    <w:name w:val="Comment Text Char"/>
    <w:basedOn w:val="DefaultParagraphFont"/>
    <w:link w:val="CommentText"/>
    <w:rsid w:val="00DB381E"/>
  </w:style>
  <w:style w:type="paragraph" w:styleId="CommentSubject">
    <w:name w:val="annotation subject"/>
    <w:basedOn w:val="CommentText"/>
    <w:next w:val="CommentText"/>
    <w:link w:val="CommentSubjectChar"/>
    <w:rsid w:val="00DB3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cid:image005.png@01D27D61.945D06F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cruitment@seftoncvs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B2D5-840D-4ED7-B6D3-540BA9E3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action manchester</vt:lpstr>
    </vt:vector>
  </TitlesOfParts>
  <Company>Sefton CVS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action manchester</dc:title>
  <dc:creator>Susan Tracey</dc:creator>
  <cp:lastModifiedBy>Steven Penn</cp:lastModifiedBy>
  <cp:revision>2</cp:revision>
  <cp:lastPrinted>2015-05-13T16:07:00Z</cp:lastPrinted>
  <dcterms:created xsi:type="dcterms:W3CDTF">2020-04-24T12:19:00Z</dcterms:created>
  <dcterms:modified xsi:type="dcterms:W3CDTF">2020-04-24T12:19:00Z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COMPANYID">
    <vt:i4>2122615664</vt:i4>
  </property>
  <property fmtid="{D5CDD505-2E9C-101B-9397-08002B2CF9AE}" pid="4" name="SERIALNO">
    <vt:i4>11502</vt:i4>
  </property>
  <property fmtid="{D5CDD505-2E9C-101B-9397-08002B2CF9AE}" pid="5" name="EDITION">
    <vt:lpwstr>FM</vt:lpwstr>
  </property>
  <property fmtid="{D5CDD505-2E9C-101B-9397-08002B2CF9AE}" pid="6" name="CLIENTID">
    <vt:i4>245260</vt:i4>
  </property>
  <property fmtid="{D5CDD505-2E9C-101B-9397-08002B2CF9AE}" pid="7" name="FILEID">
    <vt:i4>3656332</vt:i4>
  </property>
  <property fmtid="{D5CDD505-2E9C-101B-9397-08002B2CF9AE}" pid="8" name="ASSOCID">
    <vt:i4>250024657</vt:i4>
  </property>
</Properties>
</file>