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25F0" w14:textId="77777777" w:rsidR="006D3580" w:rsidRPr="00791865" w:rsidRDefault="006D3580" w:rsidP="007918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918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CCC4B7" wp14:editId="2FA371A1">
            <wp:extent cx="2875260" cy="13398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91" cy="13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DCBB" w14:textId="2C4AFC77" w:rsidR="00822B5F" w:rsidRPr="00791865" w:rsidRDefault="00905F01" w:rsidP="007918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91865">
        <w:rPr>
          <w:rFonts w:ascii="Arial" w:hAnsi="Arial" w:cs="Arial"/>
          <w:b/>
          <w:bCs/>
          <w:sz w:val="24"/>
          <w:szCs w:val="24"/>
          <w:u w:val="single"/>
        </w:rPr>
        <w:t>Safeguarding Adult Board L&amp;D Sub-Group</w:t>
      </w:r>
    </w:p>
    <w:p w14:paraId="5E71EADD" w14:textId="51CF1402" w:rsidR="00905F01" w:rsidRPr="00791865" w:rsidRDefault="00905F01" w:rsidP="007918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91865">
        <w:rPr>
          <w:rFonts w:ascii="Arial" w:hAnsi="Arial" w:cs="Arial"/>
          <w:b/>
          <w:bCs/>
          <w:sz w:val="24"/>
          <w:szCs w:val="24"/>
          <w:u w:val="single"/>
        </w:rPr>
        <w:t>Safeguarding Training Audit</w:t>
      </w:r>
    </w:p>
    <w:p w14:paraId="587D42B6" w14:textId="77777777" w:rsidR="00791865" w:rsidRDefault="00791865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B27B07" w14:textId="3EBFA081" w:rsidR="00905F01" w:rsidRDefault="00ED2C48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>Introduction</w:t>
      </w:r>
    </w:p>
    <w:p w14:paraId="78FE1E1A" w14:textId="77777777" w:rsidR="00791865" w:rsidRPr="00791865" w:rsidRDefault="00791865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63FCB3" w14:textId="08A21459" w:rsidR="0089380E" w:rsidRDefault="00B43720" w:rsidP="007918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Sefton Safeguarding Adults Board are currently researching training and support for voluntary, community and faith sector groups to </w:t>
      </w:r>
      <w:r w:rsidR="00043874">
        <w:rPr>
          <w:rFonts w:ascii="Arial" w:hAnsi="Arial" w:cs="Arial"/>
          <w:sz w:val="24"/>
          <w:szCs w:val="24"/>
        </w:rPr>
        <w:t xml:space="preserve">better </w:t>
      </w:r>
      <w:r>
        <w:rPr>
          <w:rFonts w:ascii="Arial" w:hAnsi="Arial" w:cs="Arial"/>
          <w:sz w:val="24"/>
          <w:szCs w:val="24"/>
        </w:rPr>
        <w:t xml:space="preserve">understand </w:t>
      </w:r>
      <w:r w:rsidR="0089380E">
        <w:rPr>
          <w:rFonts w:ascii="Arial" w:hAnsi="Arial" w:cs="Arial"/>
          <w:sz w:val="24"/>
          <w:szCs w:val="24"/>
        </w:rPr>
        <w:t>the needs of</w:t>
      </w:r>
      <w:r w:rsidR="003E73ED">
        <w:rPr>
          <w:rFonts w:ascii="Arial" w:hAnsi="Arial" w:cs="Arial"/>
          <w:sz w:val="24"/>
          <w:szCs w:val="24"/>
        </w:rPr>
        <w:t xml:space="preserve"> small, medium</w:t>
      </w:r>
      <w:r w:rsidR="00043874">
        <w:rPr>
          <w:rFonts w:ascii="Arial" w:hAnsi="Arial" w:cs="Arial"/>
          <w:sz w:val="24"/>
          <w:szCs w:val="24"/>
        </w:rPr>
        <w:t xml:space="preserve"> and large groups</w:t>
      </w:r>
      <w:r w:rsidR="003E73ED">
        <w:rPr>
          <w:rFonts w:ascii="Arial" w:hAnsi="Arial" w:cs="Arial"/>
          <w:sz w:val="24"/>
          <w:szCs w:val="24"/>
        </w:rPr>
        <w:t xml:space="preserve"> </w:t>
      </w:r>
      <w:r w:rsidR="003D2E24">
        <w:rPr>
          <w:rFonts w:ascii="Arial" w:hAnsi="Arial" w:cs="Arial"/>
          <w:sz w:val="24"/>
          <w:szCs w:val="24"/>
        </w:rPr>
        <w:t>who have a responsibility to safeguard vulnerable adults com</w:t>
      </w:r>
      <w:r w:rsidR="00043874">
        <w:rPr>
          <w:rFonts w:ascii="Arial" w:hAnsi="Arial" w:cs="Arial"/>
          <w:sz w:val="24"/>
          <w:szCs w:val="24"/>
        </w:rPr>
        <w:t>ing</w:t>
      </w:r>
      <w:r w:rsidR="003D2E24">
        <w:rPr>
          <w:rFonts w:ascii="Arial" w:hAnsi="Arial" w:cs="Arial"/>
          <w:sz w:val="24"/>
          <w:szCs w:val="24"/>
        </w:rPr>
        <w:t xml:space="preserve"> into contact with </w:t>
      </w:r>
      <w:r w:rsidR="00043874">
        <w:rPr>
          <w:rFonts w:ascii="Arial" w:hAnsi="Arial" w:cs="Arial"/>
          <w:sz w:val="24"/>
          <w:szCs w:val="24"/>
        </w:rPr>
        <w:t>their services</w:t>
      </w:r>
      <w:r w:rsidR="003D2E24">
        <w:rPr>
          <w:rFonts w:ascii="Arial" w:hAnsi="Arial" w:cs="Arial"/>
          <w:sz w:val="24"/>
          <w:szCs w:val="24"/>
        </w:rPr>
        <w:t xml:space="preserve">. </w:t>
      </w:r>
    </w:p>
    <w:p w14:paraId="5EE7B784" w14:textId="7A78281A" w:rsidR="00870786" w:rsidRPr="00791865" w:rsidRDefault="00870786" w:rsidP="00791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51AF76" w14:textId="016CB963" w:rsidR="00870786" w:rsidRDefault="0027494E" w:rsidP="00791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piece of work is overseen by the Learning and Development Sub-group</w:t>
      </w:r>
      <w:r w:rsidR="000C458B">
        <w:rPr>
          <w:rFonts w:ascii="Arial" w:hAnsi="Arial" w:cs="Arial"/>
          <w:bCs/>
          <w:sz w:val="24"/>
          <w:szCs w:val="24"/>
        </w:rPr>
        <w:t xml:space="preserve">, of the Sefton Adult Safeguarding Board. </w:t>
      </w:r>
      <w:r w:rsidR="00870786" w:rsidRPr="00791865">
        <w:rPr>
          <w:rFonts w:ascii="Arial" w:hAnsi="Arial" w:cs="Arial"/>
          <w:bCs/>
          <w:sz w:val="24"/>
          <w:szCs w:val="24"/>
        </w:rPr>
        <w:t xml:space="preserve">The data will be used to support the future development of a draft multi-agency training plan that </w:t>
      </w:r>
      <w:r w:rsidR="0069748E" w:rsidRPr="00791865">
        <w:rPr>
          <w:rFonts w:ascii="Arial" w:hAnsi="Arial" w:cs="Arial"/>
          <w:bCs/>
          <w:sz w:val="24"/>
          <w:szCs w:val="24"/>
        </w:rPr>
        <w:t>considers</w:t>
      </w:r>
      <w:r w:rsidR="00870786" w:rsidRPr="00791865">
        <w:rPr>
          <w:rFonts w:ascii="Arial" w:hAnsi="Arial" w:cs="Arial"/>
          <w:bCs/>
          <w:sz w:val="24"/>
          <w:szCs w:val="24"/>
        </w:rPr>
        <w:t xml:space="preserve"> lessons learnt from reviews and practice issues etc to prevent abuse and neglect.  </w:t>
      </w:r>
    </w:p>
    <w:p w14:paraId="4310C7E2" w14:textId="75D0F66D" w:rsidR="000C458B" w:rsidRDefault="000C458B" w:rsidP="00791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8AAA48" w14:textId="58F5865D" w:rsidR="000C458B" w:rsidRPr="00791865" w:rsidRDefault="000C458B" w:rsidP="00791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survey should take no longer than 5 minutes to complete</w:t>
      </w:r>
      <w:r w:rsidR="00B51891">
        <w:rPr>
          <w:rFonts w:ascii="Arial" w:hAnsi="Arial" w:cs="Arial"/>
          <w:bCs/>
          <w:sz w:val="24"/>
          <w:szCs w:val="24"/>
        </w:rPr>
        <w:t xml:space="preserve"> and your support is appreciated. </w:t>
      </w:r>
    </w:p>
    <w:p w14:paraId="34175B34" w14:textId="1253CC35" w:rsidR="00ED2C48" w:rsidRPr="00791865" w:rsidRDefault="00ED2C48" w:rsidP="00791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C26F9D" w14:textId="587535C1" w:rsidR="006B41AD" w:rsidRDefault="006B41AD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 xml:space="preserve">Name of organisation: </w:t>
      </w:r>
      <w:r w:rsidR="00BF7A10" w:rsidRPr="007918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9C0DB3" w14:textId="77777777" w:rsidR="00791865" w:rsidRPr="00791865" w:rsidRDefault="00791865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A05C06" w14:textId="3D30C3DA" w:rsidR="00D167CE" w:rsidRPr="00791865" w:rsidRDefault="00D167CE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>Date:</w:t>
      </w:r>
    </w:p>
    <w:p w14:paraId="3545609D" w14:textId="77777777" w:rsidR="00791865" w:rsidRDefault="00791865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97BA1B" w14:textId="34C644AD" w:rsidR="004C43D1" w:rsidRPr="00791865" w:rsidRDefault="004C43D1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>Name of person completing this audit:</w:t>
      </w:r>
    </w:p>
    <w:p w14:paraId="068DDF1D" w14:textId="77777777" w:rsidR="00791865" w:rsidRDefault="00791865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D037E9" w14:textId="4198309D" w:rsidR="006B41AD" w:rsidRPr="00791865" w:rsidRDefault="00FF2037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>Role:</w:t>
      </w:r>
    </w:p>
    <w:p w14:paraId="3DC583FA" w14:textId="77777777" w:rsidR="00791865" w:rsidRDefault="00791865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521898" w14:textId="0BB51A7A" w:rsidR="00FF2037" w:rsidRPr="00791865" w:rsidRDefault="00FF2037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>Email address:</w:t>
      </w:r>
    </w:p>
    <w:p w14:paraId="30A8FB1D" w14:textId="77777777" w:rsidR="00D87373" w:rsidRDefault="00D87373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94030C" w14:textId="28307C9B" w:rsidR="00791865" w:rsidRPr="00791865" w:rsidRDefault="00791865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9186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Questions</w:t>
      </w:r>
    </w:p>
    <w:p w14:paraId="435F6494" w14:textId="680A3B5B" w:rsidR="003A746F" w:rsidRPr="00791865" w:rsidRDefault="00905F01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060E6A" w14:textId="4A24B2EF" w:rsidR="00A73388" w:rsidRPr="00791865" w:rsidRDefault="00A73388" w:rsidP="007918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1865">
        <w:rPr>
          <w:rFonts w:ascii="Arial" w:hAnsi="Arial" w:cs="Arial"/>
          <w:sz w:val="24"/>
          <w:szCs w:val="24"/>
        </w:rPr>
        <w:t xml:space="preserve">Does your organisation </w:t>
      </w:r>
      <w:r w:rsidR="00201734" w:rsidRPr="00791865">
        <w:rPr>
          <w:rFonts w:ascii="Arial" w:hAnsi="Arial" w:cs="Arial"/>
          <w:sz w:val="24"/>
          <w:szCs w:val="24"/>
        </w:rPr>
        <w:t>access</w:t>
      </w:r>
      <w:r w:rsidRPr="00791865">
        <w:rPr>
          <w:rFonts w:ascii="Arial" w:hAnsi="Arial" w:cs="Arial"/>
          <w:sz w:val="24"/>
          <w:szCs w:val="24"/>
        </w:rPr>
        <w:t xml:space="preserve"> Adult Safeguarding Training? </w:t>
      </w:r>
      <w:r w:rsidR="00F23397" w:rsidRPr="00964193">
        <w:rPr>
          <w:rFonts w:ascii="Arial" w:hAnsi="Arial" w:cs="Arial"/>
          <w:b/>
          <w:bCs/>
          <w:sz w:val="24"/>
          <w:szCs w:val="24"/>
        </w:rPr>
        <w:t>Please tick</w:t>
      </w:r>
      <w:r w:rsidR="005F0B66">
        <w:rPr>
          <w:rFonts w:ascii="Arial" w:hAnsi="Arial" w:cs="Arial"/>
          <w:b/>
          <w:bCs/>
          <w:sz w:val="24"/>
          <w:szCs w:val="24"/>
        </w:rPr>
        <w:t xml:space="preserve"> one answer</w:t>
      </w:r>
      <w:r w:rsidR="00F23397" w:rsidRPr="00964193">
        <w:rPr>
          <w:rFonts w:ascii="Arial" w:hAnsi="Arial" w:cs="Arial"/>
          <w:b/>
          <w:bCs/>
          <w:sz w:val="24"/>
          <w:szCs w:val="24"/>
        </w:rPr>
        <w:t>:</w:t>
      </w:r>
    </w:p>
    <w:p w14:paraId="09ADD34C" w14:textId="77777777" w:rsidR="00EF03DE" w:rsidRPr="00791865" w:rsidRDefault="00EF03DE" w:rsidP="00791865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</w:p>
    <w:p w14:paraId="256E3A94" w14:textId="7332FFBD" w:rsidR="00A73388" w:rsidRPr="00142920" w:rsidRDefault="00A73388" w:rsidP="00F23397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142920">
        <w:rPr>
          <w:rFonts w:ascii="Arial" w:hAnsi="Arial" w:cs="Arial"/>
          <w:b/>
          <w:bCs/>
          <w:sz w:val="24"/>
          <w:szCs w:val="24"/>
        </w:rPr>
        <w:t>Yes</w:t>
      </w:r>
      <w:r w:rsidR="00F23397">
        <w:rPr>
          <w:rFonts w:ascii="Arial" w:hAnsi="Arial" w:cs="Arial"/>
          <w:b/>
          <w:bCs/>
          <w:sz w:val="24"/>
          <w:szCs w:val="24"/>
        </w:rPr>
        <w:t xml:space="preserve"> </w:t>
      </w:r>
      <w:r w:rsidR="00F23397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1F27D409" w14:textId="08390102" w:rsidR="00A73388" w:rsidRPr="00142920" w:rsidRDefault="00A73388" w:rsidP="00791865">
      <w:pPr>
        <w:spacing w:after="0" w:line="240" w:lineRule="auto"/>
        <w:ind w:left="360" w:firstLine="360"/>
        <w:rPr>
          <w:rFonts w:ascii="Arial" w:hAnsi="Arial" w:cs="Arial"/>
          <w:b/>
          <w:bCs/>
          <w:sz w:val="24"/>
          <w:szCs w:val="24"/>
        </w:rPr>
      </w:pPr>
      <w:r w:rsidRPr="00142920">
        <w:rPr>
          <w:rFonts w:ascii="Arial" w:hAnsi="Arial" w:cs="Arial"/>
          <w:b/>
          <w:bCs/>
          <w:sz w:val="24"/>
          <w:szCs w:val="24"/>
        </w:rPr>
        <w:t>No</w:t>
      </w:r>
      <w:r w:rsidR="00F233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920">
        <w:rPr>
          <w:rFonts w:ascii="Arial" w:hAnsi="Arial" w:cs="Arial"/>
          <w:b/>
          <w:bCs/>
          <w:sz w:val="24"/>
          <w:szCs w:val="24"/>
        </w:rPr>
        <w:t xml:space="preserve"> </w:t>
      </w:r>
      <w:r w:rsidR="00F23397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4B3369CC" w14:textId="77777777" w:rsidR="003A746F" w:rsidRPr="00791865" w:rsidRDefault="003A746F" w:rsidP="00791865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</w:p>
    <w:p w14:paraId="64B8F089" w14:textId="485112D1" w:rsidR="002D0C82" w:rsidRDefault="00A73388" w:rsidP="007918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920">
        <w:rPr>
          <w:rFonts w:ascii="Arial" w:hAnsi="Arial" w:cs="Arial"/>
          <w:b/>
          <w:bCs/>
          <w:sz w:val="24"/>
          <w:szCs w:val="24"/>
        </w:rPr>
        <w:t>If yes</w:t>
      </w:r>
      <w:r w:rsidRPr="00791865">
        <w:rPr>
          <w:rFonts w:ascii="Arial" w:hAnsi="Arial" w:cs="Arial"/>
          <w:sz w:val="24"/>
          <w:szCs w:val="24"/>
        </w:rPr>
        <w:t>, pleas</w:t>
      </w:r>
      <w:r w:rsidR="00E43048">
        <w:rPr>
          <w:rFonts w:ascii="Arial" w:hAnsi="Arial" w:cs="Arial"/>
          <w:sz w:val="24"/>
          <w:szCs w:val="24"/>
        </w:rPr>
        <w:t xml:space="preserve">e </w:t>
      </w:r>
      <w:r w:rsidR="002D0C82">
        <w:rPr>
          <w:rFonts w:ascii="Arial" w:hAnsi="Arial" w:cs="Arial"/>
          <w:sz w:val="24"/>
          <w:szCs w:val="24"/>
        </w:rPr>
        <w:t>answer the following questions:</w:t>
      </w:r>
    </w:p>
    <w:p w14:paraId="1BA4019A" w14:textId="7DDE2F35" w:rsidR="002D0C82" w:rsidRDefault="002D0C82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60248" w14:textId="3849E501" w:rsidR="002D0C82" w:rsidRPr="002D0C82" w:rsidRDefault="00E43048" w:rsidP="002D0C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us what</w:t>
      </w:r>
      <w:r w:rsidR="002D0C82">
        <w:rPr>
          <w:rFonts w:ascii="Arial" w:hAnsi="Arial" w:cs="Arial"/>
          <w:sz w:val="24"/>
          <w:szCs w:val="24"/>
        </w:rPr>
        <w:t xml:space="preserve"> safeguarding training you provide to staff</w:t>
      </w:r>
      <w:r>
        <w:rPr>
          <w:rFonts w:ascii="Arial" w:hAnsi="Arial" w:cs="Arial"/>
          <w:sz w:val="24"/>
          <w:szCs w:val="24"/>
        </w:rPr>
        <w:t>:</w:t>
      </w:r>
    </w:p>
    <w:p w14:paraId="3391330E" w14:textId="24D52E80" w:rsidR="00791865" w:rsidRDefault="00791865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2339"/>
        <w:gridCol w:w="2339"/>
        <w:gridCol w:w="4422"/>
      </w:tblGrid>
      <w:tr w:rsidR="002D0C82" w14:paraId="1C6BED29" w14:textId="2871D7CE" w:rsidTr="002D0C82">
        <w:tc>
          <w:tcPr>
            <w:tcW w:w="4787" w:type="dxa"/>
            <w:vMerge w:val="restart"/>
          </w:tcPr>
          <w:p w14:paraId="4B64C22A" w14:textId="4B926BE1" w:rsidR="002D0C82" w:rsidRPr="00E43048" w:rsidRDefault="002D0C82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name </w:t>
            </w:r>
          </w:p>
        </w:tc>
        <w:tc>
          <w:tcPr>
            <w:tcW w:w="4678" w:type="dxa"/>
            <w:gridSpan w:val="2"/>
          </w:tcPr>
          <w:p w14:paraId="7379A2EA" w14:textId="4F4A198E" w:rsidR="002D0C82" w:rsidRPr="00E43048" w:rsidRDefault="002D0C82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>Delivered in-house or by an external training provider? Tick one option</w:t>
            </w:r>
            <w:r w:rsidR="00E4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3048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422" w:type="dxa"/>
            <w:vMerge w:val="restart"/>
          </w:tcPr>
          <w:p w14:paraId="2FB69B4B" w14:textId="53649125" w:rsidR="002D0C82" w:rsidRPr="00B249FC" w:rsidRDefault="002D0C82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is the training refreshed?</w:t>
            </w:r>
          </w:p>
        </w:tc>
      </w:tr>
      <w:tr w:rsidR="002D0C82" w14:paraId="63B800EE" w14:textId="2298F010" w:rsidTr="002D0C82">
        <w:tc>
          <w:tcPr>
            <w:tcW w:w="4787" w:type="dxa"/>
            <w:vMerge/>
          </w:tcPr>
          <w:p w14:paraId="5D9392D1" w14:textId="77777777" w:rsidR="002D0C82" w:rsidRDefault="002D0C82" w:rsidP="007918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CD51893" w14:textId="77777777" w:rsidR="002D0C82" w:rsidRPr="00E43048" w:rsidRDefault="002D0C82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>In-house</w:t>
            </w:r>
          </w:p>
        </w:tc>
        <w:tc>
          <w:tcPr>
            <w:tcW w:w="2339" w:type="dxa"/>
          </w:tcPr>
          <w:p w14:paraId="01743F96" w14:textId="0EA3B5C6" w:rsidR="002D0C82" w:rsidRPr="00E43048" w:rsidRDefault="002D0C82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External training provider </w:t>
            </w:r>
          </w:p>
        </w:tc>
        <w:tc>
          <w:tcPr>
            <w:tcW w:w="4422" w:type="dxa"/>
            <w:vMerge/>
          </w:tcPr>
          <w:p w14:paraId="3ADD5D16" w14:textId="77777777" w:rsidR="002D0C82" w:rsidRDefault="002D0C82" w:rsidP="007918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4EE9CBCB" w14:textId="08DCED2F" w:rsidTr="004E6234">
        <w:tc>
          <w:tcPr>
            <w:tcW w:w="4787" w:type="dxa"/>
          </w:tcPr>
          <w:p w14:paraId="725C1143" w14:textId="77777777" w:rsidR="00E43048" w:rsidRDefault="00E43048" w:rsidP="007918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AB259BB" w14:textId="77777777" w:rsidR="00E43048" w:rsidRDefault="00E43048" w:rsidP="007918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10F3179" w14:textId="391D0E17" w:rsidR="00E43048" w:rsidRDefault="00E43048" w:rsidP="007918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671A4EA5" w14:textId="77777777" w:rsidR="00E43048" w:rsidRDefault="00E43048" w:rsidP="007918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202C67E3" w14:textId="2DC4F8F3" w:rsidTr="00E663B8">
        <w:tc>
          <w:tcPr>
            <w:tcW w:w="4787" w:type="dxa"/>
          </w:tcPr>
          <w:p w14:paraId="19AE0FC6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ED86DAD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59FD7F3" w14:textId="5F760CDD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4373C7B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307281AE" w14:textId="77777777" w:rsidTr="00267107">
        <w:tc>
          <w:tcPr>
            <w:tcW w:w="4787" w:type="dxa"/>
          </w:tcPr>
          <w:p w14:paraId="1C07EC0A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A91341D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6F700A4" w14:textId="776075B9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CE086F7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28DDAC5F" w14:textId="77777777" w:rsidTr="006C1F8A">
        <w:tc>
          <w:tcPr>
            <w:tcW w:w="4787" w:type="dxa"/>
          </w:tcPr>
          <w:p w14:paraId="76E4C5DD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D9B426E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187B5EE" w14:textId="2E250771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E5B550A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2FC6F31B" w14:textId="77777777" w:rsidTr="003650FF">
        <w:tc>
          <w:tcPr>
            <w:tcW w:w="4787" w:type="dxa"/>
          </w:tcPr>
          <w:p w14:paraId="402B7993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3B89586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EE3D364" w14:textId="1BA929E2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65319F1C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3F533F07" w14:textId="77777777" w:rsidTr="00844F9D">
        <w:tc>
          <w:tcPr>
            <w:tcW w:w="4787" w:type="dxa"/>
          </w:tcPr>
          <w:p w14:paraId="37DCB540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2D34662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92226A0" w14:textId="7FCB3C3F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1E30A1D1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37829E84" w14:textId="77777777" w:rsidTr="00392BF7">
        <w:tc>
          <w:tcPr>
            <w:tcW w:w="4787" w:type="dxa"/>
          </w:tcPr>
          <w:p w14:paraId="388FBFB6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215A5F5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DBA8D5E" w14:textId="5D207AD8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8CE50B2" w14:textId="77777777" w:rsidR="00E43048" w:rsidRDefault="00E43048" w:rsidP="00B2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8CBE1F" w14:textId="62964C26" w:rsidR="00B62B4B" w:rsidRDefault="00B62B4B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60D3B" w14:textId="35110983" w:rsidR="00E43048" w:rsidRDefault="00B62B4B" w:rsidP="00B62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EB6838" w14:textId="6C1A07B0" w:rsidR="00E43048" w:rsidRPr="00E43048" w:rsidRDefault="00E43048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3048">
        <w:rPr>
          <w:rFonts w:ascii="Arial" w:hAnsi="Arial" w:cs="Arial"/>
          <w:sz w:val="24"/>
          <w:szCs w:val="24"/>
        </w:rPr>
        <w:t xml:space="preserve">Tell us what safeguarding training you provide to </w:t>
      </w:r>
      <w:r w:rsidRPr="00E43048">
        <w:rPr>
          <w:rFonts w:ascii="Arial" w:hAnsi="Arial" w:cs="Arial"/>
          <w:sz w:val="24"/>
          <w:szCs w:val="24"/>
        </w:rPr>
        <w:t>managers</w:t>
      </w:r>
      <w:r w:rsidRPr="00E43048">
        <w:rPr>
          <w:rFonts w:ascii="Arial" w:hAnsi="Arial" w:cs="Arial"/>
          <w:sz w:val="24"/>
          <w:szCs w:val="24"/>
        </w:rPr>
        <w:t>:</w:t>
      </w:r>
    </w:p>
    <w:p w14:paraId="17D44CF3" w14:textId="77777777" w:rsidR="00E43048" w:rsidRPr="00E43048" w:rsidRDefault="00E43048" w:rsidP="00E4304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2339"/>
        <w:gridCol w:w="2339"/>
        <w:gridCol w:w="4422"/>
      </w:tblGrid>
      <w:tr w:rsidR="00E43048" w14:paraId="4F549F77" w14:textId="77777777" w:rsidTr="009C5C07">
        <w:tc>
          <w:tcPr>
            <w:tcW w:w="4787" w:type="dxa"/>
            <w:vMerge w:val="restart"/>
          </w:tcPr>
          <w:p w14:paraId="7F980B38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name </w:t>
            </w:r>
          </w:p>
        </w:tc>
        <w:tc>
          <w:tcPr>
            <w:tcW w:w="4678" w:type="dxa"/>
            <w:gridSpan w:val="2"/>
          </w:tcPr>
          <w:p w14:paraId="06F36E90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>Delivered in-house or by an external training provider? Tick one option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422" w:type="dxa"/>
            <w:vMerge w:val="restart"/>
          </w:tcPr>
          <w:p w14:paraId="43E550AC" w14:textId="77777777" w:rsidR="00E43048" w:rsidRPr="00B249FC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is the training refreshed?</w:t>
            </w:r>
          </w:p>
        </w:tc>
      </w:tr>
      <w:tr w:rsidR="00E43048" w14:paraId="49C957E5" w14:textId="77777777" w:rsidTr="009C5C07">
        <w:tc>
          <w:tcPr>
            <w:tcW w:w="4787" w:type="dxa"/>
            <w:vMerge/>
          </w:tcPr>
          <w:p w14:paraId="7C766EEB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68A33A4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>In-house</w:t>
            </w:r>
          </w:p>
        </w:tc>
        <w:tc>
          <w:tcPr>
            <w:tcW w:w="2339" w:type="dxa"/>
          </w:tcPr>
          <w:p w14:paraId="5EEC0799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External training provider </w:t>
            </w:r>
          </w:p>
        </w:tc>
        <w:tc>
          <w:tcPr>
            <w:tcW w:w="4422" w:type="dxa"/>
            <w:vMerge/>
          </w:tcPr>
          <w:p w14:paraId="1FEC5D70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5BEAEB3D" w14:textId="77777777" w:rsidTr="009C5C07">
        <w:tc>
          <w:tcPr>
            <w:tcW w:w="4787" w:type="dxa"/>
          </w:tcPr>
          <w:p w14:paraId="4C3DCD99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A054583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748B81D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BCBFE62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0F57A1A6" w14:textId="77777777" w:rsidTr="009C5C07">
        <w:tc>
          <w:tcPr>
            <w:tcW w:w="4787" w:type="dxa"/>
          </w:tcPr>
          <w:p w14:paraId="5E4F63E4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6B80EC7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E1B9FD0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4CEDF42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7C143969" w14:textId="77777777" w:rsidTr="009C5C07">
        <w:tc>
          <w:tcPr>
            <w:tcW w:w="4787" w:type="dxa"/>
          </w:tcPr>
          <w:p w14:paraId="2FE11966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9982B74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DC7F356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4ACED6D3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269B7135" w14:textId="77777777" w:rsidTr="009C5C07">
        <w:tc>
          <w:tcPr>
            <w:tcW w:w="4787" w:type="dxa"/>
          </w:tcPr>
          <w:p w14:paraId="2EEB6C67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8AA7D9E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FA1D3D7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5E48B6D8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6EA6B38D" w14:textId="77777777" w:rsidTr="009C5C07">
        <w:tc>
          <w:tcPr>
            <w:tcW w:w="4787" w:type="dxa"/>
          </w:tcPr>
          <w:p w14:paraId="3452D7F2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93322A6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9C51BEF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49CD93AA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56307F72" w14:textId="77777777" w:rsidTr="009C5C07">
        <w:tc>
          <w:tcPr>
            <w:tcW w:w="4787" w:type="dxa"/>
          </w:tcPr>
          <w:p w14:paraId="0C431D6A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5CC2249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34BF588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14171FED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3A04A64C" w14:textId="77777777" w:rsidTr="009C5C07">
        <w:tc>
          <w:tcPr>
            <w:tcW w:w="4787" w:type="dxa"/>
          </w:tcPr>
          <w:p w14:paraId="1D9619AC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263AC7C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4DCD215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67462F3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8F27D" w14:textId="77777777" w:rsidR="00E43048" w:rsidRDefault="00E43048" w:rsidP="00E430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E419B" w14:textId="038A3515" w:rsidR="00E43048" w:rsidRPr="00E43048" w:rsidRDefault="00E43048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3048">
        <w:rPr>
          <w:rFonts w:ascii="Arial" w:hAnsi="Arial" w:cs="Arial"/>
          <w:sz w:val="24"/>
          <w:szCs w:val="24"/>
        </w:rPr>
        <w:t xml:space="preserve">Tell us what safeguarding training you provide to </w:t>
      </w:r>
      <w:r w:rsidRPr="00E43048">
        <w:rPr>
          <w:rFonts w:ascii="Arial" w:hAnsi="Arial" w:cs="Arial"/>
          <w:sz w:val="24"/>
          <w:szCs w:val="24"/>
        </w:rPr>
        <w:t>volunteers</w:t>
      </w:r>
      <w:r w:rsidRPr="00E43048">
        <w:rPr>
          <w:rFonts w:ascii="Arial" w:hAnsi="Arial" w:cs="Arial"/>
          <w:sz w:val="24"/>
          <w:szCs w:val="24"/>
        </w:rPr>
        <w:t>:</w:t>
      </w:r>
    </w:p>
    <w:p w14:paraId="5EAC0EE8" w14:textId="0551435C" w:rsidR="00E43048" w:rsidRDefault="00E43048" w:rsidP="00E430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2339"/>
        <w:gridCol w:w="2339"/>
        <w:gridCol w:w="4422"/>
      </w:tblGrid>
      <w:tr w:rsidR="00E43048" w14:paraId="6D0D0892" w14:textId="77777777" w:rsidTr="009C5C07">
        <w:tc>
          <w:tcPr>
            <w:tcW w:w="4787" w:type="dxa"/>
            <w:vMerge w:val="restart"/>
          </w:tcPr>
          <w:p w14:paraId="0B7504FB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name </w:t>
            </w:r>
          </w:p>
        </w:tc>
        <w:tc>
          <w:tcPr>
            <w:tcW w:w="4678" w:type="dxa"/>
            <w:gridSpan w:val="2"/>
          </w:tcPr>
          <w:p w14:paraId="234CB6F3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>Delivered in-house or by an external training provider? Tick one option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422" w:type="dxa"/>
            <w:vMerge w:val="restart"/>
          </w:tcPr>
          <w:p w14:paraId="511350BB" w14:textId="77777777" w:rsidR="00E43048" w:rsidRPr="00B249FC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is the training refreshed?</w:t>
            </w:r>
          </w:p>
        </w:tc>
      </w:tr>
      <w:tr w:rsidR="00E43048" w14:paraId="3084298C" w14:textId="77777777" w:rsidTr="009C5C07">
        <w:tc>
          <w:tcPr>
            <w:tcW w:w="4787" w:type="dxa"/>
            <w:vMerge/>
          </w:tcPr>
          <w:p w14:paraId="280EC5CC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9C6E738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>In-house</w:t>
            </w:r>
          </w:p>
        </w:tc>
        <w:tc>
          <w:tcPr>
            <w:tcW w:w="2339" w:type="dxa"/>
          </w:tcPr>
          <w:p w14:paraId="3EA12D74" w14:textId="77777777" w:rsidR="00E43048" w:rsidRPr="00E43048" w:rsidRDefault="00E43048" w:rsidP="009C5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External training provider </w:t>
            </w:r>
          </w:p>
        </w:tc>
        <w:tc>
          <w:tcPr>
            <w:tcW w:w="4422" w:type="dxa"/>
            <w:vMerge/>
          </w:tcPr>
          <w:p w14:paraId="48599A60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0DDB8FE2" w14:textId="77777777" w:rsidTr="009C5C07">
        <w:tc>
          <w:tcPr>
            <w:tcW w:w="4787" w:type="dxa"/>
          </w:tcPr>
          <w:p w14:paraId="593A9D13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8A8CB1A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847F2F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C1006A3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3EA402D7" w14:textId="77777777" w:rsidTr="009C5C07">
        <w:tc>
          <w:tcPr>
            <w:tcW w:w="4787" w:type="dxa"/>
          </w:tcPr>
          <w:p w14:paraId="3B2B7D89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E7BBF99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C72075B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D90FF6D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5A609391" w14:textId="77777777" w:rsidTr="009C5C07">
        <w:tc>
          <w:tcPr>
            <w:tcW w:w="4787" w:type="dxa"/>
          </w:tcPr>
          <w:p w14:paraId="350DD0E4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E138C0C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EF0A4A9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0E9F4C8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6A9F2BA6" w14:textId="77777777" w:rsidTr="009C5C07">
        <w:tc>
          <w:tcPr>
            <w:tcW w:w="4787" w:type="dxa"/>
          </w:tcPr>
          <w:p w14:paraId="460A05B4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989B70A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33FBCA6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3F34E0C1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23A76B12" w14:textId="77777777" w:rsidTr="009C5C07">
        <w:tc>
          <w:tcPr>
            <w:tcW w:w="4787" w:type="dxa"/>
          </w:tcPr>
          <w:p w14:paraId="775A607C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346570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2246536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394B9532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41A51A55" w14:textId="77777777" w:rsidTr="009C5C07">
        <w:tc>
          <w:tcPr>
            <w:tcW w:w="4787" w:type="dxa"/>
          </w:tcPr>
          <w:p w14:paraId="68C34516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63E5BFF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15C1AE8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58104E3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48" w14:paraId="650607E2" w14:textId="77777777" w:rsidTr="009C5C07">
        <w:tc>
          <w:tcPr>
            <w:tcW w:w="4787" w:type="dxa"/>
          </w:tcPr>
          <w:p w14:paraId="75F00C9C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520C5CB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550BFCF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25DB317B" w14:textId="77777777" w:rsidR="00E43048" w:rsidRDefault="00E43048" w:rsidP="009C5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41B2F4" w14:textId="35277E82" w:rsidR="00E43048" w:rsidRDefault="00E43048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CFE38" w14:textId="24217EA4" w:rsidR="00E43048" w:rsidRDefault="00E43048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41A51" w14:textId="1C726CDF" w:rsidR="00E43048" w:rsidRDefault="00E43048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D88184" w14:textId="77777777" w:rsidR="00E43048" w:rsidRPr="00791865" w:rsidRDefault="00E43048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F5E12" w14:textId="5792A1D5" w:rsidR="00142920" w:rsidRDefault="00201734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1865">
        <w:rPr>
          <w:rFonts w:ascii="Arial" w:hAnsi="Arial" w:cs="Arial"/>
          <w:sz w:val="24"/>
          <w:szCs w:val="24"/>
        </w:rPr>
        <w:t xml:space="preserve">Does your organisation have a Safeguarding Adults </w:t>
      </w:r>
      <w:r w:rsidR="00120317" w:rsidRPr="00791865">
        <w:rPr>
          <w:rFonts w:ascii="Arial" w:hAnsi="Arial" w:cs="Arial"/>
          <w:sz w:val="24"/>
          <w:szCs w:val="24"/>
        </w:rPr>
        <w:t>policy?</w:t>
      </w:r>
      <w:r w:rsidRPr="00791865">
        <w:rPr>
          <w:rFonts w:ascii="Arial" w:hAnsi="Arial" w:cs="Arial"/>
          <w:sz w:val="24"/>
          <w:szCs w:val="24"/>
        </w:rPr>
        <w:t xml:space="preserve"> </w:t>
      </w:r>
      <w:r w:rsidR="00B3175A" w:rsidRPr="002E3492">
        <w:rPr>
          <w:rFonts w:ascii="Arial" w:hAnsi="Arial" w:cs="Arial"/>
          <w:b/>
          <w:bCs/>
          <w:sz w:val="24"/>
          <w:szCs w:val="24"/>
        </w:rPr>
        <w:t>Please tick</w:t>
      </w:r>
      <w:r w:rsidR="00B3175A">
        <w:rPr>
          <w:rFonts w:ascii="Arial" w:hAnsi="Arial" w:cs="Arial"/>
          <w:b/>
          <w:bCs/>
          <w:sz w:val="24"/>
          <w:szCs w:val="24"/>
        </w:rPr>
        <w:t xml:space="preserve"> one answer</w:t>
      </w:r>
      <w:r w:rsidR="00B3175A" w:rsidRPr="002E3492">
        <w:rPr>
          <w:rFonts w:ascii="Arial" w:hAnsi="Arial" w:cs="Arial"/>
          <w:b/>
          <w:bCs/>
          <w:sz w:val="24"/>
          <w:szCs w:val="24"/>
        </w:rPr>
        <w:t>:</w:t>
      </w:r>
      <w:r w:rsidR="00142920">
        <w:rPr>
          <w:rFonts w:ascii="Arial" w:hAnsi="Arial" w:cs="Arial"/>
          <w:sz w:val="24"/>
          <w:szCs w:val="24"/>
        </w:rPr>
        <w:tab/>
      </w:r>
    </w:p>
    <w:p w14:paraId="479FE95D" w14:textId="77777777" w:rsidR="00142920" w:rsidRDefault="00142920" w:rsidP="001429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F8FBE43" w14:textId="6A8C52CD" w:rsidR="00142920" w:rsidRPr="00142920" w:rsidRDefault="00142920" w:rsidP="0014292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920">
        <w:rPr>
          <w:rFonts w:ascii="Arial" w:hAnsi="Arial" w:cs="Arial"/>
          <w:b/>
          <w:bCs/>
          <w:sz w:val="24"/>
          <w:szCs w:val="24"/>
        </w:rPr>
        <w:t>Yes</w:t>
      </w:r>
      <w:r w:rsidR="00B3175A">
        <w:rPr>
          <w:rFonts w:ascii="Arial" w:hAnsi="Arial" w:cs="Arial"/>
          <w:b/>
          <w:bCs/>
          <w:sz w:val="24"/>
          <w:szCs w:val="24"/>
        </w:rPr>
        <w:t xml:space="preserve"> </w:t>
      </w:r>
      <w:r w:rsidR="00B3175A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5E65C4FB" w14:textId="00BCFFA2" w:rsidR="00EF73E5" w:rsidRPr="00142920" w:rsidRDefault="00142920" w:rsidP="0014292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920">
        <w:rPr>
          <w:rFonts w:ascii="Arial" w:hAnsi="Arial" w:cs="Arial"/>
          <w:b/>
          <w:bCs/>
          <w:sz w:val="24"/>
          <w:szCs w:val="24"/>
        </w:rPr>
        <w:t>No</w:t>
      </w:r>
      <w:r w:rsidR="00654DA7" w:rsidRPr="00142920">
        <w:rPr>
          <w:rFonts w:ascii="Arial" w:hAnsi="Arial" w:cs="Arial"/>
          <w:b/>
          <w:bCs/>
          <w:sz w:val="24"/>
          <w:szCs w:val="24"/>
        </w:rPr>
        <w:t xml:space="preserve">  </w:t>
      </w:r>
      <w:r w:rsidR="00B3175A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0004C313" w14:textId="77777777" w:rsidR="007B659F" w:rsidRPr="00791865" w:rsidRDefault="007B659F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219987A" w14:textId="3BBEC63F" w:rsidR="004B7AF5" w:rsidRDefault="00654DA7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1EF4">
        <w:rPr>
          <w:rFonts w:ascii="Arial" w:hAnsi="Arial" w:cs="Arial"/>
          <w:b/>
          <w:bCs/>
          <w:sz w:val="24"/>
          <w:szCs w:val="24"/>
        </w:rPr>
        <w:t>If yes</w:t>
      </w:r>
      <w:r w:rsidRPr="001E1EF4">
        <w:rPr>
          <w:rFonts w:ascii="Arial" w:hAnsi="Arial" w:cs="Arial"/>
          <w:sz w:val="24"/>
          <w:szCs w:val="24"/>
        </w:rPr>
        <w:t>, h</w:t>
      </w:r>
      <w:r w:rsidR="00201734" w:rsidRPr="001E1EF4">
        <w:rPr>
          <w:rFonts w:ascii="Arial" w:hAnsi="Arial" w:cs="Arial"/>
          <w:sz w:val="24"/>
          <w:szCs w:val="24"/>
        </w:rPr>
        <w:t>ow often</w:t>
      </w:r>
      <w:r w:rsidR="001E1EF4" w:rsidRPr="001E1EF4">
        <w:rPr>
          <w:rFonts w:ascii="Arial" w:hAnsi="Arial" w:cs="Arial"/>
          <w:sz w:val="24"/>
          <w:szCs w:val="24"/>
        </w:rPr>
        <w:t xml:space="preserve"> is your Safeguarding Adults Policy reviewed?</w:t>
      </w:r>
      <w:r w:rsidR="00201734" w:rsidRPr="001E1EF4">
        <w:rPr>
          <w:rFonts w:ascii="Arial" w:hAnsi="Arial" w:cs="Arial"/>
          <w:sz w:val="24"/>
          <w:szCs w:val="24"/>
        </w:rPr>
        <w:t xml:space="preserve"> </w:t>
      </w:r>
    </w:p>
    <w:p w14:paraId="20C8258C" w14:textId="77777777" w:rsidR="001E1EF4" w:rsidRPr="001E1EF4" w:rsidRDefault="001E1EF4" w:rsidP="001E1E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B7AF5" w:rsidRPr="00791865" w14:paraId="45E01017" w14:textId="77777777" w:rsidTr="004B7AF5">
        <w:tc>
          <w:tcPr>
            <w:tcW w:w="13948" w:type="dxa"/>
          </w:tcPr>
          <w:p w14:paraId="707A7A95" w14:textId="77777777" w:rsidR="004B7AF5" w:rsidRDefault="004B7AF5" w:rsidP="001E1E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E6CA9" w14:textId="77777777" w:rsidR="001E1EF4" w:rsidRDefault="001E1EF4" w:rsidP="001E1E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CCEA3" w14:textId="25BD9D0B" w:rsidR="001E1EF4" w:rsidRPr="00791865" w:rsidRDefault="001E1EF4" w:rsidP="001E1E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DCE50" w14:textId="77777777" w:rsidR="007B659F" w:rsidRPr="00791865" w:rsidRDefault="007B659F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79196" w14:textId="3C7FDB2C" w:rsidR="005A4B89" w:rsidRPr="00B3175A" w:rsidRDefault="005A4B89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175A">
        <w:rPr>
          <w:rFonts w:ascii="Arial" w:hAnsi="Arial" w:cs="Arial"/>
          <w:sz w:val="24"/>
          <w:szCs w:val="24"/>
        </w:rPr>
        <w:t>Does your organisation have a designated Safeguarding Lead</w:t>
      </w:r>
      <w:r w:rsidR="00E43048">
        <w:rPr>
          <w:rFonts w:ascii="Arial" w:hAnsi="Arial" w:cs="Arial"/>
          <w:sz w:val="24"/>
          <w:szCs w:val="24"/>
        </w:rPr>
        <w:t xml:space="preserve"> or Designated Safeguarding Officer</w:t>
      </w:r>
      <w:r w:rsidR="00B770CC" w:rsidRPr="00B3175A">
        <w:rPr>
          <w:rFonts w:ascii="Arial" w:hAnsi="Arial" w:cs="Arial"/>
          <w:sz w:val="24"/>
          <w:szCs w:val="24"/>
        </w:rPr>
        <w:t>?</w:t>
      </w:r>
      <w:r w:rsidR="00B3175A" w:rsidRPr="00B3175A">
        <w:rPr>
          <w:rFonts w:ascii="Arial" w:hAnsi="Arial" w:cs="Arial"/>
          <w:sz w:val="24"/>
          <w:szCs w:val="24"/>
        </w:rPr>
        <w:t xml:space="preserve"> </w:t>
      </w:r>
      <w:r w:rsidR="00B3175A" w:rsidRPr="00B3175A">
        <w:rPr>
          <w:rFonts w:ascii="Arial" w:hAnsi="Arial" w:cs="Arial"/>
          <w:b/>
          <w:bCs/>
          <w:sz w:val="24"/>
          <w:szCs w:val="24"/>
        </w:rPr>
        <w:t>Please tick one answer:</w:t>
      </w:r>
      <w:r w:rsidR="00B3175A" w:rsidRPr="00B3175A">
        <w:rPr>
          <w:rFonts w:ascii="Arial" w:hAnsi="Arial" w:cs="Arial"/>
          <w:sz w:val="24"/>
          <w:szCs w:val="24"/>
        </w:rPr>
        <w:tab/>
      </w:r>
    </w:p>
    <w:p w14:paraId="4DB73EF2" w14:textId="39C54930" w:rsidR="00035AD9" w:rsidRDefault="00035AD9" w:rsidP="00035A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59778" w14:textId="35671E51" w:rsidR="00035AD9" w:rsidRPr="00035AD9" w:rsidRDefault="00035AD9" w:rsidP="00035AD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Yes</w:t>
      </w:r>
      <w:r w:rsidR="00B3175A">
        <w:rPr>
          <w:rFonts w:ascii="Arial" w:hAnsi="Arial" w:cs="Arial"/>
          <w:b/>
          <w:bCs/>
          <w:sz w:val="24"/>
          <w:szCs w:val="24"/>
        </w:rPr>
        <w:t xml:space="preserve">  </w:t>
      </w:r>
      <w:r w:rsidR="00B3175A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5B61C1C1" w14:textId="73D0E33C" w:rsidR="00035AD9" w:rsidRPr="00035AD9" w:rsidRDefault="00035AD9" w:rsidP="00B3175A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No</w:t>
      </w:r>
      <w:r w:rsidR="00B3175A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175A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06AD855C" w14:textId="77777777" w:rsidR="007B659F" w:rsidRPr="00791865" w:rsidRDefault="007B659F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389BC83" w14:textId="59549EB1" w:rsidR="00120317" w:rsidRPr="00035AD9" w:rsidRDefault="00120317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1865">
        <w:rPr>
          <w:rFonts w:ascii="Arial" w:hAnsi="Arial" w:cs="Arial"/>
          <w:sz w:val="24"/>
          <w:szCs w:val="24"/>
        </w:rPr>
        <w:t xml:space="preserve">Does your organisation </w:t>
      </w:r>
      <w:r w:rsidR="00434263" w:rsidRPr="00791865">
        <w:rPr>
          <w:rFonts w:ascii="Arial" w:hAnsi="Arial" w:cs="Arial"/>
          <w:sz w:val="24"/>
          <w:szCs w:val="24"/>
        </w:rPr>
        <w:t>know how to access</w:t>
      </w:r>
      <w:r w:rsidR="001B166B" w:rsidRPr="00791865">
        <w:rPr>
          <w:rFonts w:ascii="Arial" w:hAnsi="Arial" w:cs="Arial"/>
          <w:sz w:val="24"/>
          <w:szCs w:val="24"/>
        </w:rPr>
        <w:t xml:space="preserve"> the</w:t>
      </w:r>
      <w:r w:rsidR="00434263" w:rsidRPr="00791865">
        <w:rPr>
          <w:rFonts w:ascii="Arial" w:hAnsi="Arial" w:cs="Arial"/>
          <w:sz w:val="24"/>
          <w:szCs w:val="24"/>
        </w:rPr>
        <w:t xml:space="preserve"> </w:t>
      </w:r>
      <w:r w:rsidR="009C7A09" w:rsidRPr="00791865">
        <w:rPr>
          <w:rFonts w:ascii="Arial" w:hAnsi="Arial" w:cs="Arial"/>
          <w:sz w:val="24"/>
          <w:szCs w:val="24"/>
        </w:rPr>
        <w:t>online Safeguarding Adults ‘Professional Referral’ form to report a Safeguarding concern?</w:t>
      </w:r>
      <w:r w:rsidR="007B753F" w:rsidRPr="00791865">
        <w:rPr>
          <w:rFonts w:ascii="Arial" w:hAnsi="Arial" w:cs="Arial"/>
          <w:sz w:val="24"/>
          <w:szCs w:val="24"/>
        </w:rPr>
        <w:t xml:space="preserve"> </w:t>
      </w:r>
      <w:r w:rsidR="00B3175A" w:rsidRPr="00B3175A">
        <w:rPr>
          <w:rFonts w:ascii="Arial" w:hAnsi="Arial" w:cs="Arial"/>
          <w:b/>
          <w:bCs/>
          <w:sz w:val="24"/>
          <w:szCs w:val="24"/>
        </w:rPr>
        <w:t>Please tick one answer</w:t>
      </w:r>
      <w:r w:rsidR="00B3175A">
        <w:rPr>
          <w:rFonts w:ascii="Arial" w:hAnsi="Arial" w:cs="Arial"/>
          <w:b/>
          <w:bCs/>
          <w:sz w:val="24"/>
          <w:szCs w:val="24"/>
        </w:rPr>
        <w:t>:</w:t>
      </w:r>
    </w:p>
    <w:p w14:paraId="71E0E763" w14:textId="3F2600FC" w:rsidR="00035AD9" w:rsidRDefault="00035AD9" w:rsidP="00035A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08EC7" w14:textId="3999185A" w:rsidR="00035AD9" w:rsidRPr="00035AD9" w:rsidRDefault="00035AD9" w:rsidP="00035AD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Yes</w:t>
      </w:r>
      <w:r w:rsidR="00B3175A">
        <w:rPr>
          <w:rFonts w:ascii="Arial" w:hAnsi="Arial" w:cs="Arial"/>
          <w:b/>
          <w:bCs/>
          <w:sz w:val="24"/>
          <w:szCs w:val="24"/>
        </w:rPr>
        <w:t xml:space="preserve"> </w:t>
      </w:r>
      <w:r w:rsidR="00B3175A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37E766E7" w14:textId="489C8633" w:rsidR="00035AD9" w:rsidRPr="00035AD9" w:rsidRDefault="00035AD9" w:rsidP="00035AD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No</w:t>
      </w:r>
      <w:r w:rsidR="00B3175A">
        <w:rPr>
          <w:rFonts w:ascii="Arial" w:hAnsi="Arial" w:cs="Arial"/>
          <w:b/>
          <w:bCs/>
          <w:sz w:val="24"/>
          <w:szCs w:val="24"/>
        </w:rPr>
        <w:t xml:space="preserve">  </w:t>
      </w:r>
      <w:r w:rsidR="00B3175A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781BB6B7" w14:textId="77777777" w:rsidR="007B659F" w:rsidRPr="00791865" w:rsidRDefault="007B659F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D5AA8C" w14:textId="3A112DF9" w:rsidR="00ED3B9E" w:rsidRPr="00035AD9" w:rsidRDefault="00B97C6C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If yes</w:t>
      </w:r>
      <w:r w:rsidRPr="00791865">
        <w:rPr>
          <w:rFonts w:ascii="Arial" w:hAnsi="Arial" w:cs="Arial"/>
          <w:sz w:val="24"/>
          <w:szCs w:val="24"/>
        </w:rPr>
        <w:t>, h</w:t>
      </w:r>
      <w:r w:rsidR="00893100" w:rsidRPr="00791865">
        <w:rPr>
          <w:rFonts w:ascii="Arial" w:hAnsi="Arial" w:cs="Arial"/>
          <w:sz w:val="24"/>
          <w:szCs w:val="24"/>
        </w:rPr>
        <w:t>as</w:t>
      </w:r>
      <w:r w:rsidR="00ED3B9E" w:rsidRPr="00791865">
        <w:rPr>
          <w:rFonts w:ascii="Arial" w:hAnsi="Arial" w:cs="Arial"/>
          <w:sz w:val="24"/>
          <w:szCs w:val="24"/>
        </w:rPr>
        <w:t xml:space="preserve"> your organisation used the online Safeguarding Adults ‘Professional Referral’ form?</w:t>
      </w:r>
      <w:r w:rsidR="0039295E">
        <w:rPr>
          <w:rFonts w:ascii="Arial" w:hAnsi="Arial" w:cs="Arial"/>
          <w:sz w:val="24"/>
          <w:szCs w:val="24"/>
        </w:rPr>
        <w:t xml:space="preserve"> </w:t>
      </w:r>
      <w:r w:rsidR="0039295E" w:rsidRPr="00B3175A">
        <w:rPr>
          <w:rFonts w:ascii="Arial" w:hAnsi="Arial" w:cs="Arial"/>
          <w:b/>
          <w:bCs/>
          <w:sz w:val="24"/>
          <w:szCs w:val="24"/>
        </w:rPr>
        <w:t>Please tick one answer</w:t>
      </w:r>
      <w:r w:rsidR="0039295E">
        <w:rPr>
          <w:rFonts w:ascii="Arial" w:hAnsi="Arial" w:cs="Arial"/>
          <w:b/>
          <w:bCs/>
          <w:sz w:val="24"/>
          <w:szCs w:val="24"/>
        </w:rPr>
        <w:t>:</w:t>
      </w:r>
      <w:r w:rsidR="00B3175A">
        <w:rPr>
          <w:rFonts w:ascii="Arial" w:hAnsi="Arial" w:cs="Arial"/>
          <w:sz w:val="24"/>
          <w:szCs w:val="24"/>
        </w:rPr>
        <w:t xml:space="preserve"> </w:t>
      </w:r>
      <w:r w:rsidR="00F73752" w:rsidRPr="00791865">
        <w:rPr>
          <w:rFonts w:ascii="Arial" w:hAnsi="Arial" w:cs="Arial"/>
          <w:sz w:val="24"/>
          <w:szCs w:val="24"/>
        </w:rPr>
        <w:t xml:space="preserve"> </w:t>
      </w:r>
    </w:p>
    <w:p w14:paraId="37BAF65C" w14:textId="09017137" w:rsidR="00035AD9" w:rsidRDefault="00035AD9" w:rsidP="00035A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61128B" w14:textId="48B0FDAB" w:rsidR="00035AD9" w:rsidRPr="00035AD9" w:rsidRDefault="00035AD9" w:rsidP="00035AD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Yes</w:t>
      </w:r>
      <w:r w:rsidR="0039295E">
        <w:rPr>
          <w:rFonts w:ascii="Arial" w:hAnsi="Arial" w:cs="Arial"/>
          <w:b/>
          <w:bCs/>
          <w:sz w:val="24"/>
          <w:szCs w:val="24"/>
        </w:rPr>
        <w:t xml:space="preserve"> </w:t>
      </w:r>
      <w:r w:rsidR="0039295E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16823C13" w14:textId="1991BEC7" w:rsidR="00035AD9" w:rsidRPr="00035AD9" w:rsidRDefault="00035AD9" w:rsidP="00035AD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No</w:t>
      </w:r>
      <w:r w:rsidR="0039295E">
        <w:rPr>
          <w:rFonts w:ascii="Arial" w:hAnsi="Arial" w:cs="Arial"/>
          <w:b/>
          <w:bCs/>
          <w:sz w:val="24"/>
          <w:szCs w:val="24"/>
        </w:rPr>
        <w:t xml:space="preserve">  </w:t>
      </w:r>
      <w:r w:rsidR="0039295E">
        <w:rPr>
          <w:rFonts w:ascii="Arial" w:hAnsi="Arial" w:cs="Arial"/>
          <w:b/>
          <w:bCs/>
          <w:sz w:val="24"/>
          <w:szCs w:val="24"/>
        </w:rPr>
        <w:sym w:font="Webdings" w:char="F063"/>
      </w:r>
    </w:p>
    <w:p w14:paraId="3A28E989" w14:textId="1007FD74" w:rsidR="00B97C6C" w:rsidRDefault="00B97C6C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D931625" w14:textId="2EC55C77" w:rsidR="00E43048" w:rsidRDefault="00E43048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478FE98" w14:textId="10CC045C" w:rsidR="00E43048" w:rsidRDefault="00E43048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DCFE98D" w14:textId="77777777" w:rsidR="00E43048" w:rsidRPr="00791865" w:rsidRDefault="00E43048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4D5E106" w14:textId="323255DD" w:rsidR="00F1292C" w:rsidRPr="00791865" w:rsidRDefault="00B97C6C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AD9">
        <w:rPr>
          <w:rFonts w:ascii="Arial" w:hAnsi="Arial" w:cs="Arial"/>
          <w:b/>
          <w:bCs/>
          <w:sz w:val="24"/>
          <w:szCs w:val="24"/>
        </w:rPr>
        <w:t>If yes</w:t>
      </w:r>
      <w:r w:rsidRPr="00791865">
        <w:rPr>
          <w:rFonts w:ascii="Arial" w:hAnsi="Arial" w:cs="Arial"/>
          <w:sz w:val="24"/>
          <w:szCs w:val="24"/>
        </w:rPr>
        <w:t xml:space="preserve">, </w:t>
      </w:r>
      <w:r w:rsidR="0039295E">
        <w:rPr>
          <w:rFonts w:ascii="Arial" w:hAnsi="Arial" w:cs="Arial"/>
          <w:sz w:val="24"/>
          <w:szCs w:val="24"/>
        </w:rPr>
        <w:t xml:space="preserve">use the </w:t>
      </w:r>
      <w:r w:rsidR="0039295E" w:rsidRPr="0039295E">
        <w:rPr>
          <w:rFonts w:ascii="Arial" w:hAnsi="Arial" w:cs="Arial"/>
          <w:b/>
          <w:bCs/>
          <w:sz w:val="24"/>
          <w:szCs w:val="24"/>
        </w:rPr>
        <w:t>space below</w:t>
      </w:r>
      <w:r w:rsidR="0039295E">
        <w:rPr>
          <w:rFonts w:ascii="Arial" w:hAnsi="Arial" w:cs="Arial"/>
          <w:sz w:val="24"/>
          <w:szCs w:val="24"/>
        </w:rPr>
        <w:t xml:space="preserve"> to </w:t>
      </w:r>
      <w:r w:rsidR="00FF2062" w:rsidRPr="00791865">
        <w:rPr>
          <w:rFonts w:ascii="Arial" w:hAnsi="Arial" w:cs="Arial"/>
          <w:sz w:val="24"/>
          <w:szCs w:val="24"/>
        </w:rPr>
        <w:t xml:space="preserve">tell us about your experience </w:t>
      </w:r>
      <w:r w:rsidR="005250D6" w:rsidRPr="00791865">
        <w:rPr>
          <w:rFonts w:ascii="Arial" w:hAnsi="Arial" w:cs="Arial"/>
          <w:sz w:val="24"/>
          <w:szCs w:val="24"/>
        </w:rPr>
        <w:t xml:space="preserve">using the Safeguarding Adults </w:t>
      </w:r>
      <w:r w:rsidR="00B93860" w:rsidRPr="00791865">
        <w:rPr>
          <w:rFonts w:ascii="Arial" w:hAnsi="Arial" w:cs="Arial"/>
          <w:sz w:val="24"/>
          <w:szCs w:val="24"/>
        </w:rPr>
        <w:t xml:space="preserve">‘Professional </w:t>
      </w:r>
      <w:r w:rsidR="005250D6" w:rsidRPr="00791865">
        <w:rPr>
          <w:rFonts w:ascii="Arial" w:hAnsi="Arial" w:cs="Arial"/>
          <w:sz w:val="24"/>
          <w:szCs w:val="24"/>
        </w:rPr>
        <w:t>Referral</w:t>
      </w:r>
      <w:r w:rsidR="00B93860" w:rsidRPr="00791865">
        <w:rPr>
          <w:rFonts w:ascii="Arial" w:hAnsi="Arial" w:cs="Arial"/>
          <w:sz w:val="24"/>
          <w:szCs w:val="24"/>
        </w:rPr>
        <w:t>’ form</w:t>
      </w:r>
      <w:r w:rsidR="0026481A" w:rsidRPr="00791865">
        <w:rPr>
          <w:rFonts w:ascii="Arial" w:hAnsi="Arial" w:cs="Arial"/>
          <w:sz w:val="24"/>
          <w:szCs w:val="24"/>
        </w:rPr>
        <w:t xml:space="preserve"> </w:t>
      </w:r>
      <w:r w:rsidR="00D51687" w:rsidRPr="00791865">
        <w:rPr>
          <w:rFonts w:ascii="Arial" w:hAnsi="Arial" w:cs="Arial"/>
          <w:sz w:val="24"/>
          <w:szCs w:val="24"/>
        </w:rPr>
        <w:t>including any suggestions</w:t>
      </w:r>
      <w:r w:rsidR="003D624F" w:rsidRPr="00791865">
        <w:rPr>
          <w:rFonts w:ascii="Arial" w:hAnsi="Arial" w:cs="Arial"/>
          <w:sz w:val="24"/>
          <w:szCs w:val="24"/>
        </w:rPr>
        <w:t xml:space="preserve"> </w:t>
      </w:r>
      <w:r w:rsidR="00267A8E" w:rsidRPr="00791865">
        <w:rPr>
          <w:rFonts w:ascii="Arial" w:hAnsi="Arial" w:cs="Arial"/>
          <w:sz w:val="24"/>
          <w:szCs w:val="24"/>
        </w:rPr>
        <w:t>for improvement</w:t>
      </w:r>
      <w:r w:rsidR="00F1292C" w:rsidRPr="00791865">
        <w:rPr>
          <w:rFonts w:ascii="Arial" w:hAnsi="Arial" w:cs="Arial"/>
          <w:sz w:val="24"/>
          <w:szCs w:val="24"/>
        </w:rPr>
        <w:t xml:space="preserve">. </w:t>
      </w:r>
    </w:p>
    <w:p w14:paraId="0C2661C0" w14:textId="77777777" w:rsidR="00F1292C" w:rsidRPr="00791865" w:rsidRDefault="00F1292C" w:rsidP="0079186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1292C" w:rsidRPr="00791865" w14:paraId="61C19415" w14:textId="77777777" w:rsidTr="00F1292C">
        <w:tc>
          <w:tcPr>
            <w:tcW w:w="13948" w:type="dxa"/>
          </w:tcPr>
          <w:p w14:paraId="69B5C57C" w14:textId="77777777" w:rsidR="00F1292C" w:rsidRPr="00791865" w:rsidRDefault="00F1292C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35D34" w14:textId="77777777" w:rsidR="00F1292C" w:rsidRPr="00791865" w:rsidRDefault="00F1292C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6FE92" w14:textId="77777777" w:rsidR="00F1292C" w:rsidRPr="00791865" w:rsidRDefault="00F1292C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56219" w14:textId="77777777" w:rsidR="00F1292C" w:rsidRPr="00791865" w:rsidRDefault="00F1292C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445A2" w14:textId="77777777" w:rsidR="00F1292C" w:rsidRPr="00791865" w:rsidRDefault="00F1292C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C74DD" w14:textId="2E1F3F41" w:rsidR="00F1292C" w:rsidRDefault="00F1292C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A79DA" w14:textId="15B19DDA" w:rsidR="00142920" w:rsidRDefault="00142920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B9FE0" w14:textId="77777777" w:rsidR="00035AD9" w:rsidRPr="00791865" w:rsidRDefault="00035AD9" w:rsidP="007918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55744" w14:textId="5FD04D90" w:rsidR="00F1292C" w:rsidRPr="00791865" w:rsidRDefault="00F1292C" w:rsidP="007918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EC9AA" w14:textId="77777777" w:rsidR="00AE274C" w:rsidRDefault="00AE274C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EE7EB" w14:textId="77777777" w:rsidR="007B659F" w:rsidRPr="00791865" w:rsidRDefault="007B659F" w:rsidP="007918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4FA6C" w14:textId="6BCB4559" w:rsidR="00E36647" w:rsidRPr="00791865" w:rsidRDefault="00884AA3" w:rsidP="00E430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sz w:val="24"/>
          <w:szCs w:val="24"/>
        </w:rPr>
        <w:t xml:space="preserve">Use </w:t>
      </w:r>
      <w:r w:rsidR="00421665" w:rsidRPr="00791865">
        <w:rPr>
          <w:rFonts w:ascii="Arial" w:hAnsi="Arial" w:cs="Arial"/>
          <w:sz w:val="24"/>
          <w:szCs w:val="24"/>
        </w:rPr>
        <w:t xml:space="preserve">the </w:t>
      </w:r>
      <w:r w:rsidR="00421665" w:rsidRPr="0039295E">
        <w:rPr>
          <w:rFonts w:ascii="Arial" w:hAnsi="Arial" w:cs="Arial"/>
          <w:b/>
          <w:bCs/>
          <w:sz w:val="24"/>
          <w:szCs w:val="24"/>
        </w:rPr>
        <w:t>space below</w:t>
      </w:r>
      <w:r w:rsidR="00421665" w:rsidRPr="00791865">
        <w:rPr>
          <w:rFonts w:ascii="Arial" w:hAnsi="Arial" w:cs="Arial"/>
          <w:sz w:val="24"/>
          <w:szCs w:val="24"/>
        </w:rPr>
        <w:t xml:space="preserve"> </w:t>
      </w:r>
      <w:r w:rsidR="003850E4" w:rsidRPr="00791865">
        <w:rPr>
          <w:rFonts w:ascii="Arial" w:hAnsi="Arial" w:cs="Arial"/>
          <w:sz w:val="24"/>
          <w:szCs w:val="24"/>
        </w:rPr>
        <w:t xml:space="preserve">to provide </w:t>
      </w:r>
      <w:r w:rsidR="008E52BB" w:rsidRPr="00791865">
        <w:rPr>
          <w:rFonts w:ascii="Arial" w:hAnsi="Arial" w:cs="Arial"/>
          <w:sz w:val="24"/>
          <w:szCs w:val="24"/>
        </w:rPr>
        <w:t>any additional comments or feedback</w:t>
      </w:r>
      <w:r w:rsidR="003850E4" w:rsidRPr="00791865">
        <w:rPr>
          <w:rFonts w:ascii="Arial" w:hAnsi="Arial" w:cs="Arial"/>
          <w:sz w:val="24"/>
          <w:szCs w:val="24"/>
        </w:rPr>
        <w:t xml:space="preserve"> regarding Safeguarding Adults</w:t>
      </w:r>
      <w:r w:rsidR="00442F14" w:rsidRPr="00791865">
        <w:rPr>
          <w:rFonts w:ascii="Arial" w:hAnsi="Arial" w:cs="Arial"/>
          <w:sz w:val="24"/>
          <w:szCs w:val="24"/>
        </w:rPr>
        <w:t xml:space="preserve"> training, </w:t>
      </w:r>
      <w:r w:rsidR="0087136B" w:rsidRPr="00791865">
        <w:rPr>
          <w:rFonts w:ascii="Arial" w:hAnsi="Arial" w:cs="Arial"/>
          <w:sz w:val="24"/>
          <w:szCs w:val="24"/>
        </w:rPr>
        <w:t>policy,</w:t>
      </w:r>
      <w:r w:rsidR="00442F14" w:rsidRPr="00791865">
        <w:rPr>
          <w:rFonts w:ascii="Arial" w:hAnsi="Arial" w:cs="Arial"/>
          <w:sz w:val="24"/>
          <w:szCs w:val="24"/>
        </w:rPr>
        <w:t xml:space="preserve"> or anything else you feel would be of benefi</w:t>
      </w:r>
      <w:r w:rsidR="00AE274C">
        <w:rPr>
          <w:rFonts w:ascii="Arial" w:hAnsi="Arial" w:cs="Arial"/>
          <w:sz w:val="24"/>
          <w:szCs w:val="24"/>
        </w:rPr>
        <w:t>cial</w:t>
      </w:r>
      <w:r w:rsidR="00442F14" w:rsidRPr="00791865">
        <w:rPr>
          <w:rFonts w:ascii="Arial" w:hAnsi="Arial" w:cs="Arial"/>
          <w:sz w:val="24"/>
          <w:szCs w:val="24"/>
        </w:rPr>
        <w:t xml:space="preserve"> to </w:t>
      </w:r>
      <w:r w:rsidR="00AE274C">
        <w:rPr>
          <w:rFonts w:ascii="Arial" w:hAnsi="Arial" w:cs="Arial"/>
          <w:sz w:val="24"/>
          <w:szCs w:val="24"/>
        </w:rPr>
        <w:t xml:space="preserve">supporting your organisation with Safeguarding </w:t>
      </w:r>
      <w:r w:rsidR="00A806E1">
        <w:rPr>
          <w:rFonts w:ascii="Arial" w:hAnsi="Arial" w:cs="Arial"/>
          <w:sz w:val="24"/>
          <w:szCs w:val="24"/>
        </w:rPr>
        <w:t xml:space="preserve">practice. </w:t>
      </w:r>
      <w:r w:rsidR="008E52BB" w:rsidRPr="00791865">
        <w:rPr>
          <w:rFonts w:ascii="Arial" w:hAnsi="Arial" w:cs="Arial"/>
          <w:sz w:val="24"/>
          <w:szCs w:val="24"/>
        </w:rPr>
        <w:t xml:space="preserve"> </w:t>
      </w:r>
      <w:r w:rsidR="00421665" w:rsidRPr="00791865">
        <w:rPr>
          <w:rFonts w:ascii="Arial" w:hAnsi="Arial" w:cs="Arial"/>
          <w:sz w:val="24"/>
          <w:szCs w:val="24"/>
        </w:rPr>
        <w:t xml:space="preserve"> </w:t>
      </w:r>
    </w:p>
    <w:p w14:paraId="77A83D29" w14:textId="77777777" w:rsidR="00BD1487" w:rsidRPr="00791865" w:rsidRDefault="00BD1487" w:rsidP="0079186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439F7" w:rsidRPr="00791865" w14:paraId="37DFA9FB" w14:textId="77777777" w:rsidTr="00F439F7">
        <w:tc>
          <w:tcPr>
            <w:tcW w:w="13948" w:type="dxa"/>
          </w:tcPr>
          <w:p w14:paraId="0D797A5C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D1B470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3694D7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688B47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258E2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81568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07993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2EC038" w14:textId="7777777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6E19C6" w14:textId="1764C037" w:rsidR="00F439F7" w:rsidRPr="00791865" w:rsidRDefault="00F439F7" w:rsidP="00791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6571BD" w14:textId="6406BA77" w:rsidR="004C43D1" w:rsidRPr="00791865" w:rsidRDefault="004C43D1" w:rsidP="007918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F86264" w14:textId="0F6E0C1A" w:rsidR="00EB3EF3" w:rsidRPr="00791865" w:rsidRDefault="00E86852" w:rsidP="001429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1865">
        <w:rPr>
          <w:rFonts w:ascii="Arial" w:hAnsi="Arial" w:cs="Arial"/>
          <w:b/>
          <w:bCs/>
          <w:sz w:val="24"/>
          <w:szCs w:val="24"/>
        </w:rPr>
        <w:t>Thank you for taking the time to complete the Safeguarding Training Adult</w:t>
      </w:r>
    </w:p>
    <w:p w14:paraId="3E7F8189" w14:textId="0D39C987" w:rsidR="00791865" w:rsidRPr="00791865" w:rsidRDefault="008810E5" w:rsidP="00142920">
      <w:pPr>
        <w:spacing w:after="0" w:line="240" w:lineRule="auto"/>
        <w:jc w:val="center"/>
        <w:rPr>
          <w:rFonts w:ascii="Arial" w:hAnsi="Arial" w:cs="Arial"/>
          <w:b/>
          <w:bCs/>
          <w:color w:val="323130"/>
          <w:sz w:val="24"/>
          <w:szCs w:val="24"/>
          <w:shd w:val="clear" w:color="auto" w:fill="FFFFFF"/>
          <w:lang w:eastAsia="en-GB"/>
        </w:rPr>
      </w:pPr>
      <w:r w:rsidRPr="00791865">
        <w:rPr>
          <w:rFonts w:ascii="Arial" w:hAnsi="Arial" w:cs="Arial"/>
          <w:b/>
          <w:bCs/>
          <w:sz w:val="24"/>
          <w:szCs w:val="24"/>
        </w:rPr>
        <w:t>Please return completed questionnaires to</w:t>
      </w:r>
      <w:r w:rsidR="00791865" w:rsidRPr="00791865">
        <w:rPr>
          <w:rFonts w:ascii="Arial" w:hAnsi="Arial" w:cs="Arial"/>
          <w:b/>
          <w:bCs/>
          <w:sz w:val="24"/>
          <w:szCs w:val="24"/>
        </w:rPr>
        <w:t xml:space="preserve"> Hannah Neary, </w:t>
      </w:r>
      <w:r w:rsidR="00791865" w:rsidRPr="00791865">
        <w:rPr>
          <w:rFonts w:ascii="Arial" w:hAnsi="Arial" w:cs="Arial"/>
          <w:b/>
          <w:bCs/>
          <w:color w:val="323130"/>
          <w:sz w:val="24"/>
          <w:szCs w:val="24"/>
          <w:shd w:val="clear" w:color="auto" w:fill="FFFFFF"/>
          <w:lang w:eastAsia="en-GB"/>
        </w:rPr>
        <w:t>Safeguarding Adults Board Support Officer at</w:t>
      </w:r>
    </w:p>
    <w:p w14:paraId="0BD2ECAF" w14:textId="5A3ADD7D" w:rsidR="008810E5" w:rsidRPr="00791865" w:rsidRDefault="00676866" w:rsidP="001429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791865" w:rsidRPr="00791865">
          <w:rPr>
            <w:rStyle w:val="Hyperlink"/>
            <w:rFonts w:ascii="Arial" w:hAnsi="Arial" w:cs="Arial"/>
            <w:b/>
            <w:bCs/>
            <w:sz w:val="24"/>
            <w:szCs w:val="24"/>
          </w:rPr>
          <w:t>Hannah.Neary@Sefton.gov.uk</w:t>
        </w:r>
      </w:hyperlink>
    </w:p>
    <w:sectPr w:rsidR="008810E5" w:rsidRPr="00791865" w:rsidSect="007F5767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FA19" w14:textId="77777777" w:rsidR="00676866" w:rsidRDefault="00676866" w:rsidP="00035AD9">
      <w:pPr>
        <w:spacing w:after="0" w:line="240" w:lineRule="auto"/>
      </w:pPr>
      <w:r>
        <w:separator/>
      </w:r>
    </w:p>
  </w:endnote>
  <w:endnote w:type="continuationSeparator" w:id="0">
    <w:p w14:paraId="4030EF99" w14:textId="77777777" w:rsidR="00676866" w:rsidRDefault="00676866" w:rsidP="0003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8031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45C59F" w14:textId="6C90D244" w:rsidR="00035AD9" w:rsidRDefault="00035A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AA8C83" w14:textId="77777777" w:rsidR="00035AD9" w:rsidRDefault="00035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DE94" w14:textId="77777777" w:rsidR="00676866" w:rsidRDefault="00676866" w:rsidP="00035AD9">
      <w:pPr>
        <w:spacing w:after="0" w:line="240" w:lineRule="auto"/>
      </w:pPr>
      <w:r>
        <w:separator/>
      </w:r>
    </w:p>
  </w:footnote>
  <w:footnote w:type="continuationSeparator" w:id="0">
    <w:p w14:paraId="352D8EFF" w14:textId="77777777" w:rsidR="00676866" w:rsidRDefault="00676866" w:rsidP="0003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BB3"/>
    <w:multiLevelType w:val="hybridMultilevel"/>
    <w:tmpl w:val="FFC4C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6FF5"/>
    <w:multiLevelType w:val="hybridMultilevel"/>
    <w:tmpl w:val="FFC4CEEA"/>
    <w:lvl w:ilvl="0" w:tplc="7A860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11019"/>
    <w:multiLevelType w:val="hybridMultilevel"/>
    <w:tmpl w:val="FFC4C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3B69"/>
    <w:multiLevelType w:val="hybridMultilevel"/>
    <w:tmpl w:val="B0A8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002"/>
    <w:multiLevelType w:val="hybridMultilevel"/>
    <w:tmpl w:val="FFC4C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74799">
    <w:abstractNumId w:val="1"/>
  </w:num>
  <w:num w:numId="2" w16cid:durableId="476148874">
    <w:abstractNumId w:val="3"/>
  </w:num>
  <w:num w:numId="3" w16cid:durableId="1139373088">
    <w:abstractNumId w:val="4"/>
  </w:num>
  <w:num w:numId="4" w16cid:durableId="886993464">
    <w:abstractNumId w:val="0"/>
  </w:num>
  <w:num w:numId="5" w16cid:durableId="116597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01"/>
    <w:rsid w:val="00035AD9"/>
    <w:rsid w:val="00043874"/>
    <w:rsid w:val="000C458B"/>
    <w:rsid w:val="000D4A50"/>
    <w:rsid w:val="000E6C6C"/>
    <w:rsid w:val="001036B7"/>
    <w:rsid w:val="00120317"/>
    <w:rsid w:val="001375D6"/>
    <w:rsid w:val="00142920"/>
    <w:rsid w:val="0015250C"/>
    <w:rsid w:val="00184441"/>
    <w:rsid w:val="001A60F5"/>
    <w:rsid w:val="001B166B"/>
    <w:rsid w:val="001E1EF4"/>
    <w:rsid w:val="001E3C04"/>
    <w:rsid w:val="00201734"/>
    <w:rsid w:val="002106C4"/>
    <w:rsid w:val="0026481A"/>
    <w:rsid w:val="00267A8E"/>
    <w:rsid w:val="0027242F"/>
    <w:rsid w:val="0027494E"/>
    <w:rsid w:val="002A7468"/>
    <w:rsid w:val="002D0C82"/>
    <w:rsid w:val="002E3492"/>
    <w:rsid w:val="002F04F3"/>
    <w:rsid w:val="00304A25"/>
    <w:rsid w:val="003850E4"/>
    <w:rsid w:val="0039295E"/>
    <w:rsid w:val="003A746F"/>
    <w:rsid w:val="003B0018"/>
    <w:rsid w:val="003C1E76"/>
    <w:rsid w:val="003C30E4"/>
    <w:rsid w:val="003D2E24"/>
    <w:rsid w:val="003D624F"/>
    <w:rsid w:val="003E73ED"/>
    <w:rsid w:val="0040534B"/>
    <w:rsid w:val="00421665"/>
    <w:rsid w:val="00434263"/>
    <w:rsid w:val="00442F14"/>
    <w:rsid w:val="004438C2"/>
    <w:rsid w:val="004A4988"/>
    <w:rsid w:val="004B7AF5"/>
    <w:rsid w:val="004C43D1"/>
    <w:rsid w:val="005250D6"/>
    <w:rsid w:val="00526A3C"/>
    <w:rsid w:val="005A4B89"/>
    <w:rsid w:val="005F0B66"/>
    <w:rsid w:val="005F6A0B"/>
    <w:rsid w:val="00654DA7"/>
    <w:rsid w:val="00676866"/>
    <w:rsid w:val="0069748E"/>
    <w:rsid w:val="006B41AD"/>
    <w:rsid w:val="006D3580"/>
    <w:rsid w:val="00791865"/>
    <w:rsid w:val="00793386"/>
    <w:rsid w:val="007B659F"/>
    <w:rsid w:val="007B753F"/>
    <w:rsid w:val="007E4803"/>
    <w:rsid w:val="007F5767"/>
    <w:rsid w:val="00815743"/>
    <w:rsid w:val="00822B5F"/>
    <w:rsid w:val="00842907"/>
    <w:rsid w:val="008565F1"/>
    <w:rsid w:val="00870786"/>
    <w:rsid w:val="0087136B"/>
    <w:rsid w:val="008810E5"/>
    <w:rsid w:val="00884AA3"/>
    <w:rsid w:val="00893100"/>
    <w:rsid w:val="0089380E"/>
    <w:rsid w:val="008A7043"/>
    <w:rsid w:val="008C67BF"/>
    <w:rsid w:val="008E52BB"/>
    <w:rsid w:val="00905F01"/>
    <w:rsid w:val="00964193"/>
    <w:rsid w:val="009A600B"/>
    <w:rsid w:val="009B4C2E"/>
    <w:rsid w:val="009C7A09"/>
    <w:rsid w:val="009D1B68"/>
    <w:rsid w:val="009D589E"/>
    <w:rsid w:val="009E79BE"/>
    <w:rsid w:val="00A172A2"/>
    <w:rsid w:val="00A17679"/>
    <w:rsid w:val="00A208F7"/>
    <w:rsid w:val="00A56E91"/>
    <w:rsid w:val="00A73388"/>
    <w:rsid w:val="00A806E1"/>
    <w:rsid w:val="00A9550C"/>
    <w:rsid w:val="00AB2E42"/>
    <w:rsid w:val="00AB75C3"/>
    <w:rsid w:val="00AE274C"/>
    <w:rsid w:val="00AF4AB9"/>
    <w:rsid w:val="00B05C19"/>
    <w:rsid w:val="00B249FC"/>
    <w:rsid w:val="00B3175A"/>
    <w:rsid w:val="00B43720"/>
    <w:rsid w:val="00B51891"/>
    <w:rsid w:val="00B62B4B"/>
    <w:rsid w:val="00B770CC"/>
    <w:rsid w:val="00B93860"/>
    <w:rsid w:val="00B97C6C"/>
    <w:rsid w:val="00BD0291"/>
    <w:rsid w:val="00BD1487"/>
    <w:rsid w:val="00BF7A10"/>
    <w:rsid w:val="00C33BB5"/>
    <w:rsid w:val="00C52951"/>
    <w:rsid w:val="00C5387C"/>
    <w:rsid w:val="00C70856"/>
    <w:rsid w:val="00C917C6"/>
    <w:rsid w:val="00CC1CBB"/>
    <w:rsid w:val="00CC2CEA"/>
    <w:rsid w:val="00CD6724"/>
    <w:rsid w:val="00D163C3"/>
    <w:rsid w:val="00D167CE"/>
    <w:rsid w:val="00D36EC2"/>
    <w:rsid w:val="00D51687"/>
    <w:rsid w:val="00D87373"/>
    <w:rsid w:val="00DA32FD"/>
    <w:rsid w:val="00DA3AAA"/>
    <w:rsid w:val="00DB3353"/>
    <w:rsid w:val="00DB710F"/>
    <w:rsid w:val="00E02B7E"/>
    <w:rsid w:val="00E15050"/>
    <w:rsid w:val="00E249BE"/>
    <w:rsid w:val="00E36647"/>
    <w:rsid w:val="00E43048"/>
    <w:rsid w:val="00E75575"/>
    <w:rsid w:val="00E86852"/>
    <w:rsid w:val="00E91AE5"/>
    <w:rsid w:val="00EB3EF3"/>
    <w:rsid w:val="00ED2C48"/>
    <w:rsid w:val="00ED3B9E"/>
    <w:rsid w:val="00ED796C"/>
    <w:rsid w:val="00EF03DE"/>
    <w:rsid w:val="00EF73E5"/>
    <w:rsid w:val="00F0488C"/>
    <w:rsid w:val="00F1292C"/>
    <w:rsid w:val="00F23397"/>
    <w:rsid w:val="00F439F7"/>
    <w:rsid w:val="00F522FF"/>
    <w:rsid w:val="00F73752"/>
    <w:rsid w:val="00F840AA"/>
    <w:rsid w:val="00FB56F1"/>
    <w:rsid w:val="00FC4379"/>
    <w:rsid w:val="00FD46EB"/>
    <w:rsid w:val="00FF2037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6B46"/>
  <w15:chartTrackingRefBased/>
  <w15:docId w15:val="{6CCEE1D1-C89F-4954-AC72-2F1C1008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8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D9"/>
  </w:style>
  <w:style w:type="paragraph" w:styleId="Footer">
    <w:name w:val="footer"/>
    <w:basedOn w:val="Normal"/>
    <w:link w:val="FooterChar"/>
    <w:uiPriority w:val="99"/>
    <w:unhideWhenUsed/>
    <w:rsid w:val="00035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nah.Neary@Seft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BFFCCBA7514996623494E7F4F371" ma:contentTypeVersion="11" ma:contentTypeDescription="Create a new document." ma:contentTypeScope="" ma:versionID="d524e6655494e6eef05fb8cb1fef82f9">
  <xsd:schema xmlns:xsd="http://www.w3.org/2001/XMLSchema" xmlns:xs="http://www.w3.org/2001/XMLSchema" xmlns:p="http://schemas.microsoft.com/office/2006/metadata/properties" xmlns:ns2="16aad535-decc-46bf-8052-32f390df682e" xmlns:ns3="f9007de1-e208-4118-a2f5-08eb1ba905e1" targetNamespace="http://schemas.microsoft.com/office/2006/metadata/properties" ma:root="true" ma:fieldsID="7c8093b71145eb760547d029489a4fd9" ns2:_="" ns3:_="">
    <xsd:import namespace="16aad535-decc-46bf-8052-32f390df682e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d535-decc-46bf-8052-32f390df6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49E7A-5C02-4A67-8253-CD1C46BCE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D876-7852-4511-85EB-75E19AC2A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68EA9-B3C3-4072-A385-D4AB48210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61D7DE-4997-4AD6-91E6-5C6665E76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d535-decc-46bf-8052-32f390df682e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Mainwaring</dc:creator>
  <cp:keywords/>
  <dc:description/>
  <cp:lastModifiedBy>Michael Mainwaring</cp:lastModifiedBy>
  <cp:revision>3</cp:revision>
  <dcterms:created xsi:type="dcterms:W3CDTF">2022-06-06T08:36:00Z</dcterms:created>
  <dcterms:modified xsi:type="dcterms:W3CDTF">2022-06-06T08:37:00Z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0x010100BEF4BFFCCBA7514996623494E7F4F371</vt:lpwstr>
  </property>
</Properties>
</file>