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892" w:rsidRDefault="0047609D">
      <w:pPr>
        <w:jc w:val="center"/>
        <w:rPr>
          <w:rFonts w:ascii="Arial" w:hAnsi="Arial"/>
          <w:b/>
          <w:sz w:val="28"/>
        </w:rPr>
      </w:pPr>
      <w:r>
        <w:rPr>
          <w:noProof/>
          <w:lang w:eastAsia="en-GB"/>
        </w:rPr>
        <w:drawing>
          <wp:inline distT="0" distB="0" distL="0" distR="0" wp14:anchorId="54951EF0" wp14:editId="77D0B5F9">
            <wp:extent cx="3835400" cy="990600"/>
            <wp:effectExtent l="0" t="0" r="0" b="0"/>
            <wp:docPr id="1" name="Picture 1" descr="colcvs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cvsstr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5400" cy="990600"/>
                    </a:xfrm>
                    <a:prstGeom prst="rect">
                      <a:avLst/>
                    </a:prstGeom>
                    <a:noFill/>
                    <a:ln>
                      <a:noFill/>
                    </a:ln>
                  </pic:spPr>
                </pic:pic>
              </a:graphicData>
            </a:graphic>
          </wp:inline>
        </w:drawing>
      </w:r>
    </w:p>
    <w:p w:rsidR="00056D4D" w:rsidRDefault="00056D4D">
      <w:pPr>
        <w:jc w:val="center"/>
        <w:rPr>
          <w:rFonts w:ascii="Arial" w:hAnsi="Arial"/>
          <w:b/>
          <w:sz w:val="28"/>
        </w:rPr>
      </w:pPr>
    </w:p>
    <w:p w:rsidR="00064D67" w:rsidRPr="00064D67" w:rsidRDefault="00064D67" w:rsidP="00064D67">
      <w:pPr>
        <w:rPr>
          <w:rFonts w:ascii="Arial" w:hAnsi="Arial"/>
          <w:b/>
        </w:rPr>
      </w:pPr>
    </w:p>
    <w:p w:rsidR="00064D67" w:rsidRPr="00064D67" w:rsidRDefault="00064D67" w:rsidP="00064D67">
      <w:pPr>
        <w:jc w:val="center"/>
        <w:rPr>
          <w:rFonts w:ascii="Arial" w:hAnsi="Arial"/>
          <w:b/>
        </w:rPr>
      </w:pPr>
      <w:r w:rsidRPr="00064D67">
        <w:rPr>
          <w:rFonts w:ascii="Arial" w:hAnsi="Arial"/>
          <w:b/>
        </w:rPr>
        <w:t>JOB DESCRIPTION</w:t>
      </w:r>
    </w:p>
    <w:p w:rsidR="00064D67" w:rsidRPr="00064D67" w:rsidRDefault="00064D67" w:rsidP="00064D67">
      <w:pPr>
        <w:rPr>
          <w:rFonts w:ascii="Arial" w:hAnsi="Arial"/>
          <w:b/>
        </w:rPr>
      </w:pPr>
    </w:p>
    <w:p w:rsidR="00064D67" w:rsidRPr="00064D67" w:rsidRDefault="00064D67" w:rsidP="00064D67">
      <w:pPr>
        <w:rPr>
          <w:rFonts w:ascii="Arial" w:hAnsi="Arial"/>
          <w:b/>
        </w:rPr>
      </w:pPr>
    </w:p>
    <w:p w:rsidR="00064D67" w:rsidRPr="00064D67" w:rsidRDefault="00064D67" w:rsidP="00064D67">
      <w:pPr>
        <w:rPr>
          <w:rFonts w:ascii="Arial" w:hAnsi="Arial"/>
          <w:b/>
        </w:rPr>
      </w:pPr>
      <w:r w:rsidRPr="00064D67">
        <w:rPr>
          <w:rFonts w:ascii="Arial" w:hAnsi="Arial"/>
          <w:b/>
        </w:rPr>
        <w:t>Job Title:</w:t>
      </w:r>
      <w:r w:rsidR="0096625F">
        <w:rPr>
          <w:rFonts w:ascii="Arial" w:hAnsi="Arial"/>
          <w:b/>
        </w:rPr>
        <w:tab/>
      </w:r>
      <w:r w:rsidR="0096625F">
        <w:rPr>
          <w:rFonts w:ascii="Arial" w:hAnsi="Arial"/>
          <w:b/>
        </w:rPr>
        <w:tab/>
      </w:r>
      <w:r w:rsidR="008662F7">
        <w:rPr>
          <w:rFonts w:ascii="Arial" w:hAnsi="Arial"/>
        </w:rPr>
        <w:t>Buddy Up Support Officer</w:t>
      </w:r>
      <w:r w:rsidRPr="00064D67">
        <w:rPr>
          <w:rFonts w:ascii="Arial" w:hAnsi="Arial"/>
          <w:b/>
        </w:rPr>
        <w:tab/>
      </w:r>
      <w:r w:rsidRPr="00064D67">
        <w:rPr>
          <w:rFonts w:ascii="Arial" w:hAnsi="Arial"/>
          <w:b/>
        </w:rPr>
        <w:tab/>
      </w:r>
    </w:p>
    <w:p w:rsidR="00963CFB" w:rsidRPr="008662F7" w:rsidRDefault="0096625F" w:rsidP="00064D67">
      <w:pPr>
        <w:rPr>
          <w:rFonts w:ascii="Arial" w:hAnsi="Arial"/>
        </w:rPr>
      </w:pPr>
      <w:r>
        <w:rPr>
          <w:rFonts w:ascii="Arial" w:hAnsi="Arial"/>
          <w:b/>
        </w:rPr>
        <w:t>Salary</w:t>
      </w:r>
      <w:r w:rsidR="00963CFB">
        <w:rPr>
          <w:rFonts w:ascii="Arial" w:hAnsi="Arial"/>
          <w:b/>
        </w:rPr>
        <w:t>:</w:t>
      </w:r>
      <w:bookmarkStart w:id="0" w:name="_Hlk108448927"/>
      <w:r>
        <w:rPr>
          <w:rFonts w:ascii="Arial" w:hAnsi="Arial"/>
          <w:b/>
        </w:rPr>
        <w:tab/>
      </w:r>
      <w:r>
        <w:rPr>
          <w:rFonts w:ascii="Arial" w:hAnsi="Arial"/>
          <w:b/>
        </w:rPr>
        <w:tab/>
      </w:r>
      <w:r w:rsidR="00077A7F" w:rsidRPr="00077A7F">
        <w:rPr>
          <w:rFonts w:ascii="Arial" w:hAnsi="Arial"/>
        </w:rPr>
        <w:t xml:space="preserve">£11,774.70 </w:t>
      </w:r>
      <w:r w:rsidR="00F91A85">
        <w:rPr>
          <w:rFonts w:ascii="Arial" w:hAnsi="Arial"/>
        </w:rPr>
        <w:t>(</w:t>
      </w:r>
      <w:r w:rsidR="006F7A68" w:rsidRPr="00B73562">
        <w:rPr>
          <w:rFonts w:ascii="Arial" w:hAnsi="Arial"/>
        </w:rPr>
        <w:t>£19,624.50</w:t>
      </w:r>
      <w:r w:rsidR="00077A7F">
        <w:rPr>
          <w:rFonts w:ascii="Arial" w:hAnsi="Arial"/>
        </w:rPr>
        <w:t xml:space="preserve"> pro rata) </w:t>
      </w:r>
      <w:bookmarkEnd w:id="0"/>
    </w:p>
    <w:p w:rsidR="00064D67" w:rsidRPr="00064D67" w:rsidRDefault="00064D67" w:rsidP="00064D67">
      <w:pPr>
        <w:rPr>
          <w:rFonts w:ascii="Arial" w:hAnsi="Arial"/>
          <w:b/>
        </w:rPr>
      </w:pPr>
      <w:r w:rsidRPr="00064D67">
        <w:rPr>
          <w:rFonts w:ascii="Arial" w:hAnsi="Arial"/>
          <w:b/>
        </w:rPr>
        <w:t>Location</w:t>
      </w:r>
      <w:r w:rsidR="0096625F">
        <w:rPr>
          <w:rFonts w:ascii="Arial" w:hAnsi="Arial"/>
          <w:b/>
        </w:rPr>
        <w:t>:</w:t>
      </w:r>
      <w:r w:rsidR="0096625F">
        <w:rPr>
          <w:rFonts w:ascii="Arial" w:hAnsi="Arial"/>
          <w:b/>
        </w:rPr>
        <w:tab/>
        <w:t xml:space="preserve"> </w:t>
      </w:r>
      <w:r w:rsidR="0096625F">
        <w:rPr>
          <w:rFonts w:ascii="Arial" w:hAnsi="Arial"/>
          <w:b/>
        </w:rPr>
        <w:tab/>
      </w:r>
      <w:r w:rsidR="00077A7F">
        <w:rPr>
          <w:rFonts w:ascii="Arial" w:hAnsi="Arial"/>
        </w:rPr>
        <w:t>Community venues – borough wide</w:t>
      </w:r>
      <w:r w:rsidRPr="008662F7">
        <w:rPr>
          <w:rFonts w:ascii="Arial" w:hAnsi="Arial"/>
        </w:rPr>
        <w:tab/>
      </w:r>
      <w:r w:rsidRPr="00064D67">
        <w:rPr>
          <w:rFonts w:ascii="Arial" w:hAnsi="Arial"/>
          <w:b/>
        </w:rPr>
        <w:tab/>
        <w:t xml:space="preserve"> </w:t>
      </w:r>
    </w:p>
    <w:p w:rsidR="00963CFB" w:rsidRPr="008662F7" w:rsidRDefault="00963CFB" w:rsidP="0096625F">
      <w:pPr>
        <w:ind w:left="2127" w:hanging="2127"/>
        <w:rPr>
          <w:rFonts w:ascii="Arial" w:hAnsi="Arial"/>
        </w:rPr>
      </w:pPr>
      <w:r>
        <w:rPr>
          <w:rFonts w:ascii="Arial" w:hAnsi="Arial"/>
          <w:b/>
        </w:rPr>
        <w:t>Hours:</w:t>
      </w:r>
      <w:r w:rsidR="0096625F">
        <w:rPr>
          <w:rFonts w:ascii="Arial" w:hAnsi="Arial"/>
          <w:b/>
        </w:rPr>
        <w:tab/>
      </w:r>
      <w:r w:rsidR="00102B53">
        <w:rPr>
          <w:rFonts w:ascii="Arial" w:hAnsi="Arial"/>
        </w:rPr>
        <w:t xml:space="preserve">21 hours per week (flexible with the potential opportunity to increase </w:t>
      </w:r>
      <w:r w:rsidR="0096625F">
        <w:rPr>
          <w:rFonts w:ascii="Arial" w:hAnsi="Arial"/>
        </w:rPr>
        <w:t xml:space="preserve">  </w:t>
      </w:r>
      <w:r w:rsidR="00102B53">
        <w:rPr>
          <w:rFonts w:ascii="Arial" w:hAnsi="Arial"/>
        </w:rPr>
        <w:t>hours dependant on funding)</w:t>
      </w:r>
    </w:p>
    <w:p w:rsidR="00425022" w:rsidRPr="00425022" w:rsidRDefault="00425022" w:rsidP="00064D67">
      <w:pPr>
        <w:rPr>
          <w:rFonts w:ascii="Arial" w:hAnsi="Arial"/>
        </w:rPr>
      </w:pPr>
      <w:r>
        <w:rPr>
          <w:rFonts w:ascii="Arial" w:hAnsi="Arial"/>
          <w:b/>
        </w:rPr>
        <w:t>Term:</w:t>
      </w:r>
      <w:r w:rsidR="0096625F">
        <w:rPr>
          <w:rFonts w:ascii="Arial" w:hAnsi="Arial"/>
          <w:b/>
        </w:rPr>
        <w:tab/>
      </w:r>
      <w:r w:rsidR="0096625F">
        <w:rPr>
          <w:rFonts w:ascii="Arial" w:hAnsi="Arial"/>
          <w:b/>
        </w:rPr>
        <w:tab/>
      </w:r>
      <w:r w:rsidR="0096625F">
        <w:rPr>
          <w:rFonts w:ascii="Arial" w:hAnsi="Arial"/>
          <w:b/>
        </w:rPr>
        <w:tab/>
      </w:r>
      <w:r>
        <w:rPr>
          <w:rFonts w:ascii="Arial" w:hAnsi="Arial"/>
        </w:rPr>
        <w:t>F</w:t>
      </w:r>
      <w:r w:rsidRPr="00425022">
        <w:rPr>
          <w:rFonts w:ascii="Arial" w:hAnsi="Arial"/>
        </w:rPr>
        <w:t>ixed Term</w:t>
      </w:r>
      <w:r>
        <w:rPr>
          <w:rFonts w:ascii="Arial" w:hAnsi="Arial"/>
        </w:rPr>
        <w:t>:</w:t>
      </w:r>
      <w:r w:rsidRPr="00425022">
        <w:rPr>
          <w:rFonts w:ascii="Arial" w:hAnsi="Arial"/>
        </w:rPr>
        <w:t xml:space="preserve">12 </w:t>
      </w:r>
      <w:r>
        <w:rPr>
          <w:rFonts w:ascii="Arial" w:hAnsi="Arial"/>
        </w:rPr>
        <w:t>months from start date</w:t>
      </w:r>
    </w:p>
    <w:p w:rsidR="00064D67" w:rsidRDefault="00064D67" w:rsidP="00064D67">
      <w:pPr>
        <w:rPr>
          <w:rFonts w:ascii="Arial" w:hAnsi="Arial"/>
          <w:b/>
        </w:rPr>
      </w:pPr>
      <w:r w:rsidRPr="00064D67">
        <w:rPr>
          <w:rFonts w:ascii="Arial" w:hAnsi="Arial"/>
          <w:b/>
        </w:rPr>
        <w:t xml:space="preserve">Accountable to: </w:t>
      </w:r>
      <w:r w:rsidR="0096625F">
        <w:rPr>
          <w:rFonts w:ascii="Arial" w:hAnsi="Arial"/>
          <w:b/>
        </w:rPr>
        <w:tab/>
      </w:r>
      <w:r w:rsidR="008662F7">
        <w:rPr>
          <w:rFonts w:ascii="Arial" w:hAnsi="Arial"/>
        </w:rPr>
        <w:t>Buddy Up Co-ordinator</w:t>
      </w:r>
      <w:r w:rsidRPr="00064D67">
        <w:rPr>
          <w:rFonts w:ascii="Arial" w:hAnsi="Arial"/>
          <w:b/>
        </w:rPr>
        <w:tab/>
      </w:r>
    </w:p>
    <w:p w:rsidR="0096625F" w:rsidRPr="00064D67" w:rsidRDefault="0096625F" w:rsidP="00064D67">
      <w:pPr>
        <w:rPr>
          <w:rFonts w:ascii="Arial" w:hAnsi="Arial"/>
          <w:b/>
        </w:rPr>
      </w:pPr>
    </w:p>
    <w:p w:rsidR="00064D67" w:rsidRPr="00064D67" w:rsidRDefault="00064D67" w:rsidP="00064D67">
      <w:pPr>
        <w:rPr>
          <w:rFonts w:ascii="Arial" w:hAnsi="Arial"/>
          <w:b/>
        </w:rPr>
      </w:pPr>
    </w:p>
    <w:p w:rsidR="00064D67" w:rsidRPr="00064D67" w:rsidRDefault="00064D67" w:rsidP="00064D67">
      <w:pPr>
        <w:rPr>
          <w:rFonts w:ascii="Arial" w:hAnsi="Arial"/>
          <w:b/>
        </w:rPr>
      </w:pPr>
      <w:r w:rsidRPr="00064D67">
        <w:rPr>
          <w:rFonts w:ascii="Arial" w:hAnsi="Arial"/>
          <w:b/>
        </w:rPr>
        <w:t>Job Purpose:</w:t>
      </w:r>
      <w:r w:rsidR="008662F7">
        <w:rPr>
          <w:rFonts w:ascii="Arial" w:hAnsi="Arial"/>
          <w:b/>
        </w:rPr>
        <w:t xml:space="preserve"> </w:t>
      </w:r>
      <w:r w:rsidR="008662F7" w:rsidRPr="008662F7">
        <w:rPr>
          <w:rFonts w:ascii="Arial" w:hAnsi="Arial" w:cs="Arial"/>
        </w:rPr>
        <w:t>To support the Buddy Up Co-ordinator to deliver the Buddy Up project, to reduce social isolation, increase sel</w:t>
      </w:r>
      <w:r w:rsidR="00425022">
        <w:rPr>
          <w:rFonts w:ascii="Arial" w:hAnsi="Arial" w:cs="Arial"/>
        </w:rPr>
        <w:t>f-</w:t>
      </w:r>
      <w:r w:rsidR="008662F7" w:rsidRPr="008662F7">
        <w:rPr>
          <w:rFonts w:ascii="Arial" w:hAnsi="Arial" w:cs="Arial"/>
        </w:rPr>
        <w:t xml:space="preserve">esteem and develop skills in preparation for an independent adulthood for young people with </w:t>
      </w:r>
      <w:r w:rsidR="008662F7">
        <w:rPr>
          <w:rFonts w:ascii="Arial" w:hAnsi="Arial" w:cs="Arial"/>
        </w:rPr>
        <w:t xml:space="preserve">Special Educational Needs </w:t>
      </w:r>
      <w:r w:rsidR="008662F7" w:rsidRPr="008662F7">
        <w:rPr>
          <w:rFonts w:ascii="Arial" w:hAnsi="Arial" w:cs="Arial"/>
        </w:rPr>
        <w:t xml:space="preserve">and </w:t>
      </w:r>
      <w:r w:rsidR="008662F7">
        <w:rPr>
          <w:rFonts w:ascii="Arial" w:hAnsi="Arial" w:cs="Arial"/>
        </w:rPr>
        <w:t>D</w:t>
      </w:r>
      <w:r w:rsidR="008662F7" w:rsidRPr="008662F7">
        <w:rPr>
          <w:rFonts w:ascii="Arial" w:hAnsi="Arial" w:cs="Arial"/>
        </w:rPr>
        <w:t>isabilities</w:t>
      </w:r>
      <w:r w:rsidR="008662F7">
        <w:rPr>
          <w:rFonts w:ascii="Arial" w:hAnsi="Arial" w:cs="Arial"/>
        </w:rPr>
        <w:t xml:space="preserve"> (SEND)</w:t>
      </w:r>
      <w:r w:rsidR="008662F7" w:rsidRPr="008662F7">
        <w:rPr>
          <w:rFonts w:ascii="Arial" w:hAnsi="Arial" w:cs="Arial"/>
        </w:rPr>
        <w:t>.</w:t>
      </w:r>
    </w:p>
    <w:p w:rsidR="00064D67" w:rsidRPr="00064D67" w:rsidRDefault="00064D67" w:rsidP="00064D67">
      <w:pPr>
        <w:rPr>
          <w:rFonts w:ascii="Arial" w:hAnsi="Arial"/>
          <w:b/>
        </w:rPr>
      </w:pPr>
    </w:p>
    <w:p w:rsidR="00064D67" w:rsidRPr="00064D67" w:rsidRDefault="00064D67" w:rsidP="00064D67">
      <w:pPr>
        <w:rPr>
          <w:rFonts w:ascii="Arial" w:hAnsi="Arial"/>
          <w:b/>
        </w:rPr>
      </w:pPr>
    </w:p>
    <w:p w:rsidR="00064D67" w:rsidRDefault="00064D67" w:rsidP="00064D67">
      <w:pPr>
        <w:rPr>
          <w:rFonts w:ascii="Arial" w:hAnsi="Arial"/>
          <w:b/>
        </w:rPr>
      </w:pPr>
      <w:r w:rsidRPr="00064D67">
        <w:rPr>
          <w:rFonts w:ascii="Arial" w:hAnsi="Arial"/>
          <w:b/>
        </w:rPr>
        <w:t>Main Duties and Responsibilities:</w:t>
      </w:r>
    </w:p>
    <w:p w:rsidR="008662F7" w:rsidRDefault="008662F7" w:rsidP="00064D67">
      <w:pPr>
        <w:rPr>
          <w:rFonts w:ascii="Arial" w:hAnsi="Arial"/>
          <w:b/>
        </w:rPr>
      </w:pPr>
    </w:p>
    <w:p w:rsidR="008662F7" w:rsidRPr="00961C73" w:rsidRDefault="008662F7" w:rsidP="008662F7">
      <w:pPr>
        <w:numPr>
          <w:ilvl w:val="0"/>
          <w:numId w:val="10"/>
        </w:numPr>
        <w:overflowPunct/>
        <w:autoSpaceDE/>
        <w:autoSpaceDN/>
        <w:adjustRightInd/>
        <w:jc w:val="both"/>
        <w:textAlignment w:val="auto"/>
        <w:rPr>
          <w:rFonts w:ascii="Arial" w:hAnsi="Arial" w:cs="Arial"/>
          <w:b/>
          <w:lang w:val="en-US" w:eastAsia="en-GB"/>
        </w:rPr>
      </w:pPr>
      <w:r>
        <w:rPr>
          <w:rFonts w:ascii="Arial" w:hAnsi="Arial" w:cs="Arial"/>
        </w:rPr>
        <w:t>To support the Co-ordinator with the planning, logistics and delivery of monthly social clubs in Southport and Crosby for 13 to 18 year olds</w:t>
      </w:r>
    </w:p>
    <w:p w:rsidR="008662F7" w:rsidRPr="00E229A6" w:rsidRDefault="008662F7" w:rsidP="008662F7">
      <w:pPr>
        <w:numPr>
          <w:ilvl w:val="0"/>
          <w:numId w:val="10"/>
        </w:numPr>
        <w:overflowPunct/>
        <w:autoSpaceDE/>
        <w:autoSpaceDN/>
        <w:adjustRightInd/>
        <w:jc w:val="both"/>
        <w:textAlignment w:val="auto"/>
        <w:rPr>
          <w:rFonts w:ascii="Arial" w:hAnsi="Arial" w:cs="Arial"/>
          <w:b/>
          <w:lang w:val="en-US" w:eastAsia="en-GB"/>
        </w:rPr>
      </w:pPr>
      <w:r>
        <w:rPr>
          <w:rFonts w:ascii="Arial" w:hAnsi="Arial" w:cs="Arial"/>
        </w:rPr>
        <w:t xml:space="preserve">To support the Co-ordinator to plan, deliver and facilitate additional activities throughout the year during evenings, weekends and school holidays, </w:t>
      </w:r>
      <w:r w:rsidRPr="00DA2F01">
        <w:rPr>
          <w:rFonts w:ascii="Arial" w:hAnsi="Arial" w:cs="Arial"/>
        </w:rPr>
        <w:t>aimed at building participants skills, confidence and friendship groups</w:t>
      </w:r>
    </w:p>
    <w:p w:rsidR="00E229A6" w:rsidRPr="00DA2F01" w:rsidRDefault="00E229A6" w:rsidP="008662F7">
      <w:pPr>
        <w:numPr>
          <w:ilvl w:val="0"/>
          <w:numId w:val="10"/>
        </w:numPr>
        <w:overflowPunct/>
        <w:autoSpaceDE/>
        <w:autoSpaceDN/>
        <w:adjustRightInd/>
        <w:jc w:val="both"/>
        <w:textAlignment w:val="auto"/>
        <w:rPr>
          <w:rFonts w:ascii="Arial" w:hAnsi="Arial" w:cs="Arial"/>
          <w:b/>
          <w:lang w:val="en-US" w:eastAsia="en-GB"/>
        </w:rPr>
      </w:pPr>
      <w:r>
        <w:rPr>
          <w:rFonts w:ascii="Arial" w:hAnsi="Arial" w:cs="Arial"/>
          <w:lang w:val="en-US" w:eastAsia="en-GB"/>
        </w:rPr>
        <w:t>To support with volunteer recruitment, training and retention</w:t>
      </w:r>
    </w:p>
    <w:p w:rsidR="008662F7" w:rsidRPr="00AE3B6D" w:rsidRDefault="008662F7" w:rsidP="008662F7">
      <w:pPr>
        <w:numPr>
          <w:ilvl w:val="0"/>
          <w:numId w:val="10"/>
        </w:numPr>
        <w:overflowPunct/>
        <w:autoSpaceDE/>
        <w:autoSpaceDN/>
        <w:adjustRightInd/>
        <w:jc w:val="both"/>
        <w:textAlignment w:val="auto"/>
        <w:rPr>
          <w:rFonts w:ascii="Arial" w:hAnsi="Arial" w:cs="Arial"/>
          <w:b/>
          <w:lang w:val="en-US" w:eastAsia="en-GB"/>
        </w:rPr>
      </w:pPr>
      <w:r>
        <w:rPr>
          <w:rFonts w:ascii="Arial" w:hAnsi="Arial" w:cs="Arial"/>
        </w:rPr>
        <w:t>To support volunteers to develop their skills and team spirit so they are better equipped to support the project’s participants</w:t>
      </w:r>
    </w:p>
    <w:p w:rsidR="008662F7" w:rsidRPr="00BC4C88" w:rsidRDefault="008662F7" w:rsidP="008662F7">
      <w:pPr>
        <w:numPr>
          <w:ilvl w:val="0"/>
          <w:numId w:val="10"/>
        </w:numPr>
        <w:overflowPunct/>
        <w:autoSpaceDE/>
        <w:autoSpaceDN/>
        <w:adjustRightInd/>
        <w:jc w:val="both"/>
        <w:textAlignment w:val="auto"/>
        <w:rPr>
          <w:rFonts w:ascii="Arial" w:hAnsi="Arial" w:cs="Arial"/>
          <w:b/>
          <w:lang w:val="en-US" w:eastAsia="en-GB"/>
        </w:rPr>
      </w:pPr>
      <w:r>
        <w:rPr>
          <w:rFonts w:ascii="Arial" w:hAnsi="Arial" w:cs="Arial"/>
        </w:rPr>
        <w:t xml:space="preserve">To support the Co-ordinator to monitor and evaluate the projects </w:t>
      </w:r>
      <w:r w:rsidRPr="003A1176">
        <w:rPr>
          <w:rFonts w:ascii="Arial" w:hAnsi="Arial" w:cs="Arial"/>
        </w:rPr>
        <w:t>outputs, targets and outcomes in line with the funder’s aims and objectives</w:t>
      </w:r>
    </w:p>
    <w:p w:rsidR="008662F7" w:rsidRPr="00064D67" w:rsidRDefault="008662F7" w:rsidP="00064D67">
      <w:pPr>
        <w:rPr>
          <w:rFonts w:ascii="Arial" w:hAnsi="Arial"/>
          <w:b/>
        </w:rPr>
      </w:pPr>
    </w:p>
    <w:p w:rsidR="00064D67" w:rsidRDefault="00064D67" w:rsidP="00064D67">
      <w:pPr>
        <w:rPr>
          <w:rFonts w:ascii="Arial" w:hAnsi="Arial"/>
          <w:b/>
        </w:rPr>
      </w:pPr>
    </w:p>
    <w:p w:rsidR="00F24D11" w:rsidRDefault="00F24D11" w:rsidP="00064D67">
      <w:pPr>
        <w:rPr>
          <w:rFonts w:ascii="Arial" w:hAnsi="Arial"/>
          <w:b/>
        </w:rPr>
      </w:pPr>
    </w:p>
    <w:p w:rsidR="00F24D11" w:rsidRDefault="00F24D11" w:rsidP="00064D67">
      <w:pPr>
        <w:rPr>
          <w:rFonts w:ascii="Arial" w:hAnsi="Arial"/>
          <w:b/>
        </w:rPr>
      </w:pPr>
    </w:p>
    <w:p w:rsidR="00E229A6" w:rsidRDefault="00E229A6" w:rsidP="00064D67">
      <w:pPr>
        <w:rPr>
          <w:rFonts w:ascii="Arial" w:hAnsi="Arial"/>
          <w:b/>
        </w:rPr>
      </w:pPr>
    </w:p>
    <w:p w:rsidR="00F24D11" w:rsidRDefault="00F24D11" w:rsidP="00064D67">
      <w:pPr>
        <w:rPr>
          <w:rFonts w:ascii="Arial" w:hAnsi="Arial"/>
          <w:b/>
        </w:rPr>
      </w:pPr>
    </w:p>
    <w:p w:rsidR="0096625F" w:rsidRDefault="0096625F" w:rsidP="00064D67">
      <w:pPr>
        <w:rPr>
          <w:rFonts w:ascii="Arial" w:hAnsi="Arial"/>
          <w:b/>
        </w:rPr>
      </w:pPr>
    </w:p>
    <w:p w:rsidR="0096625F" w:rsidRDefault="0096625F" w:rsidP="00064D67">
      <w:pPr>
        <w:rPr>
          <w:rFonts w:ascii="Arial" w:hAnsi="Arial"/>
          <w:b/>
        </w:rPr>
      </w:pPr>
    </w:p>
    <w:p w:rsidR="00963CFB" w:rsidRDefault="00E22E78" w:rsidP="00064D67">
      <w:pPr>
        <w:rPr>
          <w:rFonts w:ascii="Arial" w:hAnsi="Arial"/>
          <w:b/>
        </w:rPr>
      </w:pPr>
      <w:r>
        <w:rPr>
          <w:rFonts w:ascii="Arial" w:hAnsi="Arial"/>
          <w:b/>
        </w:rPr>
        <w:lastRenderedPageBreak/>
        <w:t xml:space="preserve">General </w:t>
      </w:r>
    </w:p>
    <w:p w:rsidR="00E22E78" w:rsidRDefault="00E22E78" w:rsidP="00064D67">
      <w:pPr>
        <w:rPr>
          <w:rFonts w:ascii="Arial" w:hAnsi="Arial"/>
          <w:b/>
        </w:rPr>
      </w:pPr>
    </w:p>
    <w:p w:rsidR="00E22E78" w:rsidRDefault="00E22E78" w:rsidP="00064D67">
      <w:pPr>
        <w:rPr>
          <w:rFonts w:ascii="Arial" w:hAnsi="Arial"/>
        </w:rPr>
      </w:pPr>
      <w:r w:rsidRPr="00E22E78">
        <w:rPr>
          <w:rFonts w:ascii="Arial" w:hAnsi="Arial"/>
        </w:rPr>
        <w:t>The post-holder will be required to participate in staff development and use all relevant learning opportuniti</w:t>
      </w:r>
      <w:r w:rsidR="007F7831">
        <w:rPr>
          <w:rFonts w:ascii="Arial" w:hAnsi="Arial"/>
        </w:rPr>
        <w:t>es to improve personal skills.</w:t>
      </w:r>
    </w:p>
    <w:p w:rsidR="007F7831" w:rsidRDefault="007F7831" w:rsidP="00064D67">
      <w:pPr>
        <w:rPr>
          <w:rFonts w:ascii="Arial" w:hAnsi="Arial"/>
        </w:rPr>
      </w:pPr>
    </w:p>
    <w:p w:rsidR="007F7831" w:rsidRDefault="007F7831" w:rsidP="00064D67">
      <w:pPr>
        <w:rPr>
          <w:rFonts w:ascii="Arial" w:hAnsi="Arial"/>
        </w:rPr>
      </w:pPr>
      <w:r w:rsidRPr="007F7831">
        <w:rPr>
          <w:rFonts w:ascii="Arial" w:hAnsi="Arial"/>
        </w:rPr>
        <w:t xml:space="preserve">The post-holder will be required to </w:t>
      </w:r>
      <w:r w:rsidRPr="007F7831">
        <w:rPr>
          <w:rFonts w:ascii="Arial" w:hAnsi="Arial" w:cs="Arial"/>
          <w:szCs w:val="24"/>
        </w:rPr>
        <w:t>confirm their eligibility to work in the UK in order to comply with employment legislation.</w:t>
      </w:r>
    </w:p>
    <w:p w:rsidR="00E22E78" w:rsidRDefault="00E22E78" w:rsidP="00064D67">
      <w:pPr>
        <w:rPr>
          <w:rFonts w:ascii="Arial" w:hAnsi="Arial"/>
        </w:rPr>
      </w:pPr>
    </w:p>
    <w:p w:rsidR="00E22E78" w:rsidRDefault="004F6983" w:rsidP="00064D67">
      <w:pPr>
        <w:rPr>
          <w:rFonts w:ascii="Arial" w:hAnsi="Arial"/>
          <w:b/>
        </w:rPr>
      </w:pPr>
      <w:r>
        <w:rPr>
          <w:rFonts w:ascii="Arial" w:hAnsi="Arial"/>
        </w:rPr>
        <w:t>Where the job involves engaging in regulated activity, t</w:t>
      </w:r>
      <w:r w:rsidR="00E22E78" w:rsidRPr="00E22E78">
        <w:rPr>
          <w:rFonts w:ascii="Arial" w:hAnsi="Arial"/>
        </w:rPr>
        <w:t xml:space="preserve">he successful candidate will be required to undergo a Disclosure and Barring </w:t>
      </w:r>
      <w:r w:rsidR="00E22E78" w:rsidRPr="007F7831">
        <w:rPr>
          <w:rFonts w:ascii="Arial" w:hAnsi="Arial"/>
        </w:rPr>
        <w:t>Service (CRB)</w:t>
      </w:r>
      <w:r w:rsidR="00E22E78" w:rsidRPr="00E22E78">
        <w:rPr>
          <w:rFonts w:ascii="Arial" w:hAnsi="Arial"/>
        </w:rPr>
        <w:t xml:space="preserve"> enhanced check</w:t>
      </w:r>
      <w:r>
        <w:rPr>
          <w:rFonts w:ascii="Arial" w:hAnsi="Arial"/>
        </w:rPr>
        <w:t xml:space="preserve"> before appointment is confirmed</w:t>
      </w:r>
      <w:r w:rsidR="00E22E78" w:rsidRPr="00E22E78">
        <w:rPr>
          <w:rFonts w:ascii="Arial" w:hAnsi="Arial"/>
        </w:rPr>
        <w:t>.</w:t>
      </w:r>
    </w:p>
    <w:p w:rsidR="00E22E78" w:rsidRDefault="00E22E78" w:rsidP="00064D67">
      <w:pPr>
        <w:rPr>
          <w:rFonts w:ascii="Arial" w:hAnsi="Arial"/>
          <w:b/>
        </w:rPr>
      </w:pPr>
    </w:p>
    <w:p w:rsidR="00064D67" w:rsidRPr="00064D67" w:rsidRDefault="00064D67" w:rsidP="00064D67">
      <w:pPr>
        <w:rPr>
          <w:rFonts w:ascii="Arial" w:hAnsi="Arial"/>
          <w:b/>
        </w:rPr>
      </w:pPr>
      <w:r w:rsidRPr="00064D67">
        <w:rPr>
          <w:rFonts w:ascii="Arial" w:hAnsi="Arial"/>
          <w:b/>
        </w:rPr>
        <w:t>Confidentiality</w:t>
      </w:r>
    </w:p>
    <w:p w:rsidR="00064D67" w:rsidRPr="00064D67" w:rsidRDefault="00064D67" w:rsidP="00064D67">
      <w:pPr>
        <w:rPr>
          <w:rFonts w:ascii="Arial" w:hAnsi="Arial"/>
          <w:b/>
        </w:rPr>
      </w:pPr>
    </w:p>
    <w:p w:rsidR="00064D67" w:rsidRPr="00064D67" w:rsidRDefault="00C72EAA" w:rsidP="00064D67">
      <w:pPr>
        <w:rPr>
          <w:rFonts w:ascii="Arial" w:hAnsi="Arial"/>
        </w:rPr>
      </w:pPr>
      <w:r>
        <w:rPr>
          <w:rFonts w:ascii="Arial" w:hAnsi="Arial"/>
        </w:rPr>
        <w:t>The post-holder must m</w:t>
      </w:r>
      <w:r w:rsidR="00064D67" w:rsidRPr="00064D67">
        <w:rPr>
          <w:rFonts w:ascii="Arial" w:hAnsi="Arial"/>
        </w:rPr>
        <w:t>aintain the confidentiality of all information and records relating to the work of Sefton CVS, in accordance with the organisation’s procedures and policies.</w:t>
      </w:r>
    </w:p>
    <w:p w:rsidR="00064D67" w:rsidRPr="00064D67" w:rsidRDefault="00064D67" w:rsidP="00064D67">
      <w:pPr>
        <w:rPr>
          <w:rFonts w:ascii="Arial" w:hAnsi="Arial"/>
          <w:b/>
        </w:rPr>
      </w:pPr>
    </w:p>
    <w:p w:rsidR="00064D67" w:rsidRPr="00064D67" w:rsidRDefault="00064D67" w:rsidP="00064D67">
      <w:pPr>
        <w:rPr>
          <w:rFonts w:ascii="Arial" w:hAnsi="Arial"/>
          <w:b/>
        </w:rPr>
      </w:pPr>
      <w:r w:rsidRPr="00064D67">
        <w:rPr>
          <w:rFonts w:ascii="Arial" w:hAnsi="Arial"/>
          <w:b/>
        </w:rPr>
        <w:t>Hours of Work</w:t>
      </w:r>
    </w:p>
    <w:p w:rsidR="00064D67" w:rsidRPr="00064D67" w:rsidRDefault="00064D67" w:rsidP="00064D67">
      <w:pPr>
        <w:rPr>
          <w:rFonts w:ascii="Arial" w:hAnsi="Arial"/>
          <w:b/>
        </w:rPr>
      </w:pPr>
    </w:p>
    <w:p w:rsidR="00064D67" w:rsidRPr="00064D67" w:rsidRDefault="00064D67" w:rsidP="00064D67">
      <w:pPr>
        <w:rPr>
          <w:rFonts w:ascii="Arial" w:hAnsi="Arial"/>
        </w:rPr>
      </w:pPr>
      <w:bookmarkStart w:id="1" w:name="_Hlk108019621"/>
      <w:r w:rsidRPr="00425022">
        <w:rPr>
          <w:rFonts w:ascii="Arial" w:hAnsi="Arial"/>
        </w:rPr>
        <w:t xml:space="preserve">The post-holder must be prepared to work flexible hours, in line with the requirements of the post. This </w:t>
      </w:r>
      <w:r w:rsidR="00FD1BD6" w:rsidRPr="00425022">
        <w:rPr>
          <w:rFonts w:ascii="Arial" w:hAnsi="Arial"/>
        </w:rPr>
        <w:t>will</w:t>
      </w:r>
      <w:r w:rsidRPr="00425022">
        <w:rPr>
          <w:rFonts w:ascii="Arial" w:hAnsi="Arial"/>
        </w:rPr>
        <w:t xml:space="preserve"> involve </w:t>
      </w:r>
      <w:r w:rsidR="00457937" w:rsidRPr="00425022">
        <w:rPr>
          <w:rFonts w:ascii="Arial" w:hAnsi="Arial"/>
        </w:rPr>
        <w:t xml:space="preserve">regular </w:t>
      </w:r>
      <w:r w:rsidRPr="00425022">
        <w:rPr>
          <w:rFonts w:ascii="Arial" w:hAnsi="Arial"/>
        </w:rPr>
        <w:t>evening and weekend work</w:t>
      </w:r>
      <w:bookmarkStart w:id="2" w:name="_Hlk108019674"/>
      <w:r w:rsidR="00457937" w:rsidRPr="00425022">
        <w:rPr>
          <w:rFonts w:ascii="Arial" w:hAnsi="Arial"/>
        </w:rPr>
        <w:t xml:space="preserve"> as well as during school holidays</w:t>
      </w:r>
      <w:r w:rsidRPr="00425022">
        <w:rPr>
          <w:rFonts w:ascii="Arial" w:hAnsi="Arial"/>
        </w:rPr>
        <w:t>.</w:t>
      </w:r>
      <w:r w:rsidR="007F7831" w:rsidRPr="00425022">
        <w:rPr>
          <w:rFonts w:ascii="Arial" w:hAnsi="Arial"/>
        </w:rPr>
        <w:t xml:space="preserve"> </w:t>
      </w:r>
      <w:bookmarkEnd w:id="2"/>
      <w:r w:rsidRPr="00425022">
        <w:rPr>
          <w:rFonts w:ascii="Arial" w:hAnsi="Arial"/>
        </w:rPr>
        <w:t>The post-holder will be expected to</w:t>
      </w:r>
      <w:r w:rsidR="00457937" w:rsidRPr="00425022">
        <w:rPr>
          <w:rFonts w:ascii="Arial" w:hAnsi="Arial"/>
        </w:rPr>
        <w:t xml:space="preserve"> manage their time effectively and</w:t>
      </w:r>
      <w:r w:rsidRPr="00425022">
        <w:rPr>
          <w:rFonts w:ascii="Arial" w:hAnsi="Arial"/>
        </w:rPr>
        <w:t xml:space="preserve"> adopt a mature and common sense approach to this arrangement</w:t>
      </w:r>
      <w:r w:rsidR="00457937" w:rsidRPr="00425022">
        <w:rPr>
          <w:rFonts w:ascii="Arial" w:hAnsi="Arial"/>
        </w:rPr>
        <w:t xml:space="preserve"> with support from their line manager</w:t>
      </w:r>
      <w:r w:rsidRPr="00425022">
        <w:rPr>
          <w:rFonts w:ascii="Arial" w:hAnsi="Arial"/>
        </w:rPr>
        <w:t>.</w:t>
      </w:r>
    </w:p>
    <w:bookmarkEnd w:id="1"/>
    <w:p w:rsidR="00064D67" w:rsidRPr="00064D67" w:rsidRDefault="00064D67" w:rsidP="00064D67">
      <w:pPr>
        <w:rPr>
          <w:rFonts w:ascii="Arial" w:hAnsi="Arial"/>
          <w:b/>
        </w:rPr>
      </w:pPr>
    </w:p>
    <w:p w:rsidR="007522ED" w:rsidRPr="007522ED" w:rsidRDefault="007522ED" w:rsidP="007522ED">
      <w:pPr>
        <w:rPr>
          <w:rFonts w:ascii="Arial" w:hAnsi="Arial"/>
          <w:b/>
        </w:rPr>
      </w:pPr>
      <w:r>
        <w:rPr>
          <w:rFonts w:ascii="Arial" w:hAnsi="Arial"/>
          <w:b/>
        </w:rPr>
        <w:t>Pension</w:t>
      </w:r>
    </w:p>
    <w:p w:rsidR="007522ED" w:rsidRPr="007522ED" w:rsidRDefault="007522ED" w:rsidP="007522ED">
      <w:pPr>
        <w:rPr>
          <w:rFonts w:ascii="Arial" w:hAnsi="Arial"/>
        </w:rPr>
      </w:pPr>
    </w:p>
    <w:p w:rsidR="007522ED" w:rsidRDefault="001A2E6E" w:rsidP="007522ED">
      <w:pPr>
        <w:rPr>
          <w:rFonts w:ascii="Arial" w:hAnsi="Arial"/>
        </w:rPr>
      </w:pPr>
      <w:r w:rsidRPr="001A2E6E">
        <w:rPr>
          <w:rFonts w:ascii="Arial" w:hAnsi="Arial"/>
        </w:rPr>
        <w:t>A Group Pension scheme is in operation and Sefton CVS contributes 6% on behalf of all employees who have opted to join the scheme. All employees are also automatically entitled to Income Protection insurance and Life Assurance cover for the duration of their contract.</w:t>
      </w:r>
    </w:p>
    <w:p w:rsidR="001A2E6E" w:rsidRPr="007522ED" w:rsidRDefault="001A2E6E" w:rsidP="007522ED">
      <w:pPr>
        <w:rPr>
          <w:rFonts w:ascii="Arial" w:hAnsi="Arial"/>
        </w:rPr>
      </w:pPr>
    </w:p>
    <w:p w:rsidR="007522ED" w:rsidRPr="007522ED" w:rsidRDefault="007522ED" w:rsidP="007522ED">
      <w:pPr>
        <w:rPr>
          <w:rFonts w:ascii="Arial" w:hAnsi="Arial"/>
          <w:b/>
        </w:rPr>
      </w:pPr>
      <w:r w:rsidRPr="007522ED">
        <w:rPr>
          <w:rFonts w:ascii="Arial" w:hAnsi="Arial"/>
          <w:b/>
        </w:rPr>
        <w:t>Annual Leave &amp; Public Holidays</w:t>
      </w:r>
    </w:p>
    <w:p w:rsidR="007522ED" w:rsidRPr="007522ED" w:rsidRDefault="007522ED" w:rsidP="007522ED">
      <w:pPr>
        <w:rPr>
          <w:rFonts w:ascii="Arial" w:hAnsi="Arial"/>
        </w:rPr>
      </w:pPr>
    </w:p>
    <w:p w:rsidR="007522ED" w:rsidRPr="007522ED" w:rsidRDefault="007522ED" w:rsidP="007522ED">
      <w:pPr>
        <w:rPr>
          <w:rFonts w:ascii="Arial" w:hAnsi="Arial"/>
        </w:rPr>
      </w:pPr>
      <w:r w:rsidRPr="007522ED">
        <w:rPr>
          <w:rFonts w:ascii="Arial" w:hAnsi="Arial"/>
        </w:rPr>
        <w:t>Th</w:t>
      </w:r>
      <w:r w:rsidR="006D5949">
        <w:rPr>
          <w:rFonts w:ascii="Arial" w:hAnsi="Arial"/>
        </w:rPr>
        <w:t>e annual leave entitlement is 2</w:t>
      </w:r>
      <w:r w:rsidR="00C7127C">
        <w:rPr>
          <w:rFonts w:ascii="Arial" w:hAnsi="Arial"/>
        </w:rPr>
        <w:t>6</w:t>
      </w:r>
      <w:r w:rsidRPr="007522ED">
        <w:rPr>
          <w:rFonts w:ascii="Arial" w:hAnsi="Arial"/>
        </w:rPr>
        <w:t xml:space="preserve"> days leave plus normal Bank &amp; Public Holidays. The organisation reserves the right to close over the Christmas period. Employees are required to reserve the required amount of their holiday entitlement to cover these days.</w:t>
      </w:r>
    </w:p>
    <w:p w:rsidR="007522ED" w:rsidRPr="007522ED" w:rsidRDefault="007522ED" w:rsidP="007522ED">
      <w:pPr>
        <w:rPr>
          <w:rFonts w:ascii="Arial" w:hAnsi="Arial"/>
        </w:rPr>
      </w:pPr>
    </w:p>
    <w:p w:rsidR="007522ED" w:rsidRPr="007522ED" w:rsidRDefault="007522ED" w:rsidP="007522ED">
      <w:pPr>
        <w:rPr>
          <w:rFonts w:ascii="Arial" w:hAnsi="Arial"/>
          <w:b/>
        </w:rPr>
      </w:pPr>
      <w:r w:rsidRPr="007522ED">
        <w:rPr>
          <w:rFonts w:ascii="Arial" w:hAnsi="Arial"/>
          <w:b/>
        </w:rPr>
        <w:t>Travel &amp; Other Expenses</w:t>
      </w:r>
    </w:p>
    <w:p w:rsidR="007522ED" w:rsidRPr="007522ED" w:rsidRDefault="007522ED" w:rsidP="007522ED">
      <w:pPr>
        <w:rPr>
          <w:rFonts w:ascii="Arial" w:hAnsi="Arial"/>
        </w:rPr>
      </w:pPr>
    </w:p>
    <w:p w:rsidR="007522ED" w:rsidRPr="007522ED" w:rsidRDefault="007522ED" w:rsidP="007522ED">
      <w:pPr>
        <w:rPr>
          <w:rFonts w:ascii="Arial" w:hAnsi="Arial"/>
        </w:rPr>
      </w:pPr>
      <w:r w:rsidRPr="007522ED">
        <w:rPr>
          <w:rFonts w:ascii="Arial" w:hAnsi="Arial"/>
        </w:rPr>
        <w:t xml:space="preserve">Reasonable expenses incurred in the course of duty </w:t>
      </w:r>
      <w:r w:rsidR="00C72EAA">
        <w:rPr>
          <w:rFonts w:ascii="Arial" w:hAnsi="Arial"/>
        </w:rPr>
        <w:t>will be reimbursed on receipt of a completed Sefton CVS Expenses Claim Form.</w:t>
      </w:r>
    </w:p>
    <w:p w:rsidR="0096625F" w:rsidRDefault="0096625F" w:rsidP="007522ED">
      <w:pPr>
        <w:rPr>
          <w:rFonts w:ascii="Arial" w:hAnsi="Arial"/>
          <w:b/>
        </w:rPr>
      </w:pPr>
    </w:p>
    <w:p w:rsidR="0096625F" w:rsidRDefault="0096625F" w:rsidP="007522ED">
      <w:pPr>
        <w:rPr>
          <w:rFonts w:ascii="Arial" w:hAnsi="Arial"/>
          <w:b/>
        </w:rPr>
      </w:pPr>
    </w:p>
    <w:p w:rsidR="007522ED" w:rsidRPr="007522ED" w:rsidRDefault="007522ED" w:rsidP="007522ED">
      <w:pPr>
        <w:rPr>
          <w:rFonts w:ascii="Arial" w:hAnsi="Arial"/>
          <w:b/>
        </w:rPr>
      </w:pPr>
      <w:r w:rsidRPr="007522ED">
        <w:rPr>
          <w:rFonts w:ascii="Arial" w:hAnsi="Arial"/>
          <w:b/>
        </w:rPr>
        <w:t>Equal Opportunities</w:t>
      </w:r>
    </w:p>
    <w:p w:rsidR="007522ED" w:rsidRPr="007522ED" w:rsidRDefault="007522ED" w:rsidP="007522ED">
      <w:pPr>
        <w:rPr>
          <w:rFonts w:ascii="Arial" w:hAnsi="Arial"/>
        </w:rPr>
      </w:pPr>
    </w:p>
    <w:p w:rsidR="007522ED" w:rsidRPr="007522ED" w:rsidRDefault="007522ED" w:rsidP="007522ED">
      <w:pPr>
        <w:rPr>
          <w:rFonts w:ascii="Arial" w:hAnsi="Arial"/>
        </w:rPr>
      </w:pPr>
      <w:r w:rsidRPr="007522ED">
        <w:rPr>
          <w:rFonts w:ascii="Arial" w:hAnsi="Arial"/>
        </w:rPr>
        <w:t>Sefton CVS operates an equal opportunities policy and is committed to a programme of action to make this policy effective.</w:t>
      </w:r>
    </w:p>
    <w:p w:rsidR="007522ED" w:rsidRPr="007522ED" w:rsidRDefault="007522ED" w:rsidP="007522ED">
      <w:pPr>
        <w:rPr>
          <w:rFonts w:ascii="Arial" w:hAnsi="Arial"/>
        </w:rPr>
      </w:pPr>
    </w:p>
    <w:p w:rsidR="008622C5" w:rsidRPr="001B108C" w:rsidRDefault="008622C5" w:rsidP="008622C5">
      <w:pPr>
        <w:rPr>
          <w:rFonts w:ascii="Arial" w:hAnsi="Arial" w:cs="Arial"/>
          <w:szCs w:val="24"/>
        </w:rPr>
      </w:pPr>
      <w:r w:rsidRPr="001B108C">
        <w:rPr>
          <w:rFonts w:ascii="Arial" w:hAnsi="Arial" w:cs="Arial"/>
          <w:szCs w:val="24"/>
        </w:rPr>
        <w:t>Although every attempt is made to meet the access needs of disabled people, it cannot always be guaranteed that every individual need will be met. For example, it may be necessary for the post-holder to attend meetings in buildings outside the normal project base where unimpaired access to such premises cannot be guaranteed.</w:t>
      </w:r>
    </w:p>
    <w:p w:rsidR="008622C5" w:rsidRPr="001B108C" w:rsidRDefault="008622C5" w:rsidP="008622C5">
      <w:pPr>
        <w:rPr>
          <w:rFonts w:ascii="Arial" w:hAnsi="Arial" w:cs="Arial"/>
          <w:szCs w:val="24"/>
        </w:rPr>
      </w:pPr>
    </w:p>
    <w:p w:rsidR="008622C5" w:rsidRPr="001B108C" w:rsidRDefault="008622C5" w:rsidP="008622C5">
      <w:pPr>
        <w:rPr>
          <w:rFonts w:ascii="Calibri" w:hAnsi="Calibri"/>
          <w:color w:val="1F497D"/>
          <w:szCs w:val="24"/>
        </w:rPr>
      </w:pPr>
      <w:r w:rsidRPr="001B108C">
        <w:rPr>
          <w:rFonts w:ascii="Arial" w:hAnsi="Arial" w:cs="Arial"/>
          <w:szCs w:val="24"/>
        </w:rPr>
        <w:t>Sefton CVS will work with individuals and others, where appropriate, to identify what reasonable adjustments can be made to accommodate access needs.</w:t>
      </w:r>
    </w:p>
    <w:p w:rsidR="00FE1200" w:rsidRDefault="00FE1200" w:rsidP="001A2E6E">
      <w:pPr>
        <w:rPr>
          <w:rFonts w:ascii="Arial" w:hAnsi="Arial"/>
        </w:rPr>
      </w:pPr>
    </w:p>
    <w:p w:rsidR="00FE1200" w:rsidRPr="003C1099" w:rsidRDefault="00FE1200" w:rsidP="0009177B">
      <w:pPr>
        <w:rPr>
          <w:rFonts w:ascii="Arial" w:hAnsi="Arial"/>
          <w:b/>
          <w:u w:val="single"/>
        </w:rPr>
      </w:pPr>
      <w:r w:rsidRPr="003C1099">
        <w:rPr>
          <w:rFonts w:ascii="Arial" w:hAnsi="Arial"/>
          <w:b/>
          <w:u w:val="single"/>
        </w:rPr>
        <w:t>Navajo Charter Mark (LGBTI</w:t>
      </w:r>
      <w:r w:rsidR="009F0788" w:rsidRPr="003C1099">
        <w:rPr>
          <w:rFonts w:ascii="Arial" w:hAnsi="Arial"/>
          <w:b/>
          <w:u w:val="single"/>
        </w:rPr>
        <w:t>QA+</w:t>
      </w:r>
      <w:r w:rsidRPr="003C1099">
        <w:rPr>
          <w:rFonts w:ascii="Arial" w:hAnsi="Arial"/>
          <w:b/>
          <w:u w:val="single"/>
        </w:rPr>
        <w:t>)</w:t>
      </w:r>
    </w:p>
    <w:p w:rsidR="003C1099" w:rsidRDefault="003C1099" w:rsidP="00FE1200">
      <w:pPr>
        <w:rPr>
          <w:rFonts w:ascii="Arial" w:hAnsi="Arial"/>
        </w:rPr>
      </w:pPr>
    </w:p>
    <w:p w:rsidR="00FE1200" w:rsidRPr="00FE1200" w:rsidRDefault="0009177B" w:rsidP="00FE1200">
      <w:pPr>
        <w:rPr>
          <w:rFonts w:ascii="Arial" w:hAnsi="Arial"/>
        </w:rPr>
      </w:pPr>
      <w:r>
        <w:rPr>
          <w:noProof/>
          <w:lang w:eastAsia="en-GB"/>
        </w:rPr>
        <w:drawing>
          <wp:anchor distT="0" distB="0" distL="114300" distR="114300" simplePos="0" relativeHeight="251655168" behindDoc="1" locked="0" layoutInCell="1" allowOverlap="1" wp14:anchorId="39FF22B2" wp14:editId="0BE2DDF6">
            <wp:simplePos x="0" y="0"/>
            <wp:positionH relativeFrom="column">
              <wp:posOffset>5389245</wp:posOffset>
            </wp:positionH>
            <wp:positionV relativeFrom="paragraph">
              <wp:posOffset>16510</wp:posOffset>
            </wp:positionV>
            <wp:extent cx="984250" cy="977900"/>
            <wp:effectExtent l="0" t="0" r="6350" b="0"/>
            <wp:wrapTight wrapText="bothSides">
              <wp:wrapPolygon edited="0">
                <wp:start x="0" y="0"/>
                <wp:lineTo x="0" y="21039"/>
                <wp:lineTo x="21321" y="21039"/>
                <wp:lineTo x="21321" y="0"/>
                <wp:lineTo x="0" y="0"/>
              </wp:wrapPolygon>
            </wp:wrapTight>
            <wp:docPr id="4" name="Picture 4" descr="Navajo Charter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ajo Charter Mark"/>
                    <pic:cNvPicPr>
                      <a:picLocks noChangeAspect="1" noChangeArrowheads="1"/>
                    </pic:cNvPicPr>
                  </pic:nvPicPr>
                  <pic:blipFill rotWithShape="1">
                    <a:blip r:embed="rId9">
                      <a:extLst>
                        <a:ext uri="{28A0092B-C50C-407E-A947-70E740481C1C}">
                          <a14:useLocalDpi xmlns:a14="http://schemas.microsoft.com/office/drawing/2010/main" val="0"/>
                        </a:ext>
                      </a:extLst>
                    </a:blip>
                    <a:srcRect b="17143"/>
                    <a:stretch/>
                  </pic:blipFill>
                  <pic:spPr bwMode="auto">
                    <a:xfrm>
                      <a:off x="0" y="0"/>
                      <a:ext cx="984250" cy="977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1200" w:rsidRPr="00FE1200">
        <w:rPr>
          <w:rFonts w:ascii="Arial" w:hAnsi="Arial"/>
        </w:rPr>
        <w:t>Seft</w:t>
      </w:r>
      <w:r w:rsidR="0029087E">
        <w:rPr>
          <w:rFonts w:ascii="Arial" w:hAnsi="Arial"/>
        </w:rPr>
        <w:t xml:space="preserve">on CVS is committed to being </w:t>
      </w:r>
      <w:r w:rsidR="00217609">
        <w:rPr>
          <w:rFonts w:ascii="Arial" w:hAnsi="Arial"/>
        </w:rPr>
        <w:t xml:space="preserve">an </w:t>
      </w:r>
      <w:r w:rsidR="00FE1200" w:rsidRPr="00FE1200">
        <w:rPr>
          <w:rFonts w:ascii="Arial" w:hAnsi="Arial"/>
        </w:rPr>
        <w:t>LGBTI</w:t>
      </w:r>
      <w:r w:rsidR="00C7127C">
        <w:rPr>
          <w:rFonts w:ascii="Arial" w:hAnsi="Arial"/>
        </w:rPr>
        <w:t>Q</w:t>
      </w:r>
      <w:r w:rsidR="00217609">
        <w:rPr>
          <w:rFonts w:ascii="Arial" w:hAnsi="Arial"/>
        </w:rPr>
        <w:t>A+</w:t>
      </w:r>
      <w:r w:rsidR="00FE1200" w:rsidRPr="00FE1200">
        <w:rPr>
          <w:rFonts w:ascii="Arial" w:hAnsi="Arial"/>
        </w:rPr>
        <w:t xml:space="preserve"> friendly employer and provider of services.</w:t>
      </w:r>
    </w:p>
    <w:p w:rsidR="00FE1200" w:rsidRPr="00FE1200" w:rsidRDefault="00FE1200" w:rsidP="00FE1200">
      <w:pPr>
        <w:rPr>
          <w:rFonts w:ascii="Arial" w:hAnsi="Arial"/>
        </w:rPr>
      </w:pPr>
    </w:p>
    <w:p w:rsidR="00FE1200" w:rsidRPr="00FE1200" w:rsidRDefault="00FE1200" w:rsidP="00FE1200">
      <w:pPr>
        <w:rPr>
          <w:rFonts w:ascii="Arial" w:hAnsi="Arial"/>
        </w:rPr>
      </w:pPr>
      <w:r w:rsidRPr="00FE1200">
        <w:rPr>
          <w:rFonts w:ascii="Arial" w:hAnsi="Arial"/>
        </w:rPr>
        <w:t>In recognition of this, we were awarded the Navajo Charter Mark in 2012 for the steps we have undertaken to improve, and ensure the continued improvement of, our employment practices, service design, service delivery and access for LGBTI</w:t>
      </w:r>
      <w:r w:rsidR="00C7127C">
        <w:rPr>
          <w:rFonts w:ascii="Arial" w:hAnsi="Arial"/>
        </w:rPr>
        <w:t>Q</w:t>
      </w:r>
      <w:r w:rsidR="00217609">
        <w:rPr>
          <w:rFonts w:ascii="Arial" w:hAnsi="Arial"/>
        </w:rPr>
        <w:t>A+</w:t>
      </w:r>
      <w:r w:rsidRPr="00FE1200">
        <w:rPr>
          <w:rFonts w:ascii="Arial" w:hAnsi="Arial"/>
        </w:rPr>
        <w:t xml:space="preserve"> people within our communities. </w:t>
      </w:r>
    </w:p>
    <w:p w:rsidR="00FE1200" w:rsidRPr="00FE1200" w:rsidRDefault="00FE1200" w:rsidP="00FE1200">
      <w:pPr>
        <w:rPr>
          <w:rFonts w:ascii="Arial" w:hAnsi="Arial"/>
        </w:rPr>
      </w:pPr>
    </w:p>
    <w:p w:rsidR="00FE1200" w:rsidRPr="00FE1200" w:rsidRDefault="00FE1200" w:rsidP="00FE1200">
      <w:pPr>
        <w:rPr>
          <w:rFonts w:ascii="Arial" w:hAnsi="Arial"/>
        </w:rPr>
      </w:pPr>
      <w:r>
        <w:rPr>
          <w:rFonts w:ascii="Arial" w:hAnsi="Arial"/>
        </w:rPr>
        <w:t>Sefton CVS</w:t>
      </w:r>
      <w:r w:rsidRPr="00FE1200">
        <w:rPr>
          <w:rFonts w:ascii="Arial" w:hAnsi="Arial"/>
        </w:rPr>
        <w:t xml:space="preserve"> actively welcome people from LGBTI</w:t>
      </w:r>
      <w:r w:rsidR="00C7127C">
        <w:rPr>
          <w:rFonts w:ascii="Arial" w:hAnsi="Arial"/>
        </w:rPr>
        <w:t>Q</w:t>
      </w:r>
      <w:r w:rsidR="00217609">
        <w:rPr>
          <w:rFonts w:ascii="Arial" w:hAnsi="Arial"/>
        </w:rPr>
        <w:t>A+</w:t>
      </w:r>
      <w:r w:rsidRPr="00FE1200">
        <w:rPr>
          <w:rFonts w:ascii="Arial" w:hAnsi="Arial"/>
        </w:rPr>
        <w:t xml:space="preserve"> communities to apply for our job vacancies.</w:t>
      </w:r>
    </w:p>
    <w:p w:rsidR="0040733E" w:rsidRDefault="0040733E" w:rsidP="0040733E">
      <w:pPr>
        <w:ind w:right="-285"/>
        <w:rPr>
          <w:rFonts w:ascii="Arial" w:hAnsi="Arial"/>
          <w:b/>
        </w:rPr>
      </w:pPr>
    </w:p>
    <w:p w:rsidR="0040733E" w:rsidRPr="00B37831" w:rsidRDefault="0040733E" w:rsidP="0040733E">
      <w:pPr>
        <w:ind w:right="-285"/>
        <w:rPr>
          <w:rFonts w:ascii="Arial" w:hAnsi="Arial"/>
          <w:b/>
          <w:u w:val="single"/>
        </w:rPr>
      </w:pPr>
      <w:r>
        <w:rPr>
          <w:noProof/>
          <w:lang w:eastAsia="en-GB"/>
        </w:rPr>
        <w:drawing>
          <wp:anchor distT="0" distB="0" distL="114300" distR="114300" simplePos="0" relativeHeight="251656192" behindDoc="0" locked="0" layoutInCell="1" allowOverlap="1" wp14:anchorId="279EF8BC" wp14:editId="18B900B1">
            <wp:simplePos x="0" y="0"/>
            <wp:positionH relativeFrom="column">
              <wp:posOffset>4425315</wp:posOffset>
            </wp:positionH>
            <wp:positionV relativeFrom="paragraph">
              <wp:posOffset>105410</wp:posOffset>
            </wp:positionV>
            <wp:extent cx="1695450" cy="817880"/>
            <wp:effectExtent l="0" t="0" r="0" b="1270"/>
            <wp:wrapSquare wrapText="bothSides"/>
            <wp:docPr id="8" name="Picture 3" descr="cid:image005.png@01D27D61.945D0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27D61.945D06F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69545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831">
        <w:rPr>
          <w:rFonts w:ascii="Arial" w:hAnsi="Arial"/>
          <w:b/>
          <w:u w:val="single"/>
        </w:rPr>
        <w:t>Disability Confident Employer</w:t>
      </w:r>
    </w:p>
    <w:p w:rsidR="003C1099" w:rsidRDefault="003C1099" w:rsidP="0040733E">
      <w:pPr>
        <w:ind w:right="-285"/>
        <w:rPr>
          <w:rFonts w:ascii="Arial" w:hAnsi="Arial"/>
        </w:rPr>
      </w:pPr>
    </w:p>
    <w:p w:rsidR="0040733E" w:rsidRPr="00B37831" w:rsidRDefault="0040733E" w:rsidP="0040733E">
      <w:pPr>
        <w:ind w:right="-285"/>
        <w:rPr>
          <w:rFonts w:ascii="Arial" w:hAnsi="Arial"/>
        </w:rPr>
      </w:pPr>
      <w:r w:rsidRPr="00B37831">
        <w:rPr>
          <w:rFonts w:ascii="Arial" w:hAnsi="Arial"/>
        </w:rPr>
        <w:t xml:space="preserve">Sefton CVS have been awarded the </w:t>
      </w:r>
      <w:r>
        <w:rPr>
          <w:rFonts w:ascii="Arial" w:hAnsi="Arial"/>
        </w:rPr>
        <w:t xml:space="preserve">Disability Confident Employer accreditation (previously Disability Two Ticks) </w:t>
      </w:r>
      <w:r w:rsidRPr="00B37831">
        <w:rPr>
          <w:rFonts w:ascii="Arial" w:hAnsi="Arial"/>
        </w:rPr>
        <w:t>in recognition of our commitment to the recruitment, employment, retention and career development of disabled people.</w:t>
      </w:r>
    </w:p>
    <w:p w:rsidR="0040733E" w:rsidRPr="00B37831" w:rsidRDefault="0040733E" w:rsidP="0040733E">
      <w:pPr>
        <w:ind w:right="-285"/>
        <w:rPr>
          <w:rFonts w:ascii="Arial" w:hAnsi="Arial"/>
        </w:rPr>
      </w:pPr>
    </w:p>
    <w:p w:rsidR="0040733E" w:rsidRPr="00B37831" w:rsidRDefault="0040733E" w:rsidP="0040733E">
      <w:pPr>
        <w:ind w:right="-285"/>
        <w:rPr>
          <w:rFonts w:ascii="Arial" w:hAnsi="Arial"/>
        </w:rPr>
      </w:pPr>
      <w:r w:rsidRPr="00B37831">
        <w:rPr>
          <w:rFonts w:ascii="Arial" w:hAnsi="Arial"/>
          <w:b/>
        </w:rPr>
        <w:t>What we mean by disability:</w:t>
      </w:r>
      <w:r w:rsidRPr="00B37831">
        <w:rPr>
          <w:rFonts w:ascii="Arial" w:hAnsi="Arial"/>
        </w:rPr>
        <w:t xml:space="preserve"> The Equality Act 2010 defines a disabled person as someone who has a physical or mental impairment that has a substantial and long-term adverse effect on their ability to carry out normal day-to-day activities.</w:t>
      </w:r>
    </w:p>
    <w:p w:rsidR="0040733E" w:rsidRPr="00B37831" w:rsidRDefault="0040733E" w:rsidP="0040733E">
      <w:pPr>
        <w:ind w:right="-285"/>
        <w:rPr>
          <w:rFonts w:ascii="Arial" w:hAnsi="Arial"/>
        </w:rPr>
      </w:pPr>
    </w:p>
    <w:p w:rsidR="0040733E" w:rsidRPr="00B37831" w:rsidRDefault="0040733E" w:rsidP="0040733E">
      <w:pPr>
        <w:ind w:right="-285"/>
        <w:rPr>
          <w:rFonts w:ascii="Arial" w:hAnsi="Arial"/>
        </w:rPr>
      </w:pPr>
      <w:r w:rsidRPr="00B37831">
        <w:rPr>
          <w:rFonts w:ascii="Arial" w:hAnsi="Arial"/>
          <w:b/>
        </w:rPr>
        <w:t>Guaranteed Interview</w:t>
      </w:r>
      <w:r w:rsidRPr="00B37831">
        <w:rPr>
          <w:rFonts w:ascii="Arial" w:hAnsi="Arial"/>
        </w:rPr>
        <w:t xml:space="preserve">: The </w:t>
      </w:r>
      <w:r>
        <w:rPr>
          <w:rFonts w:ascii="Arial" w:hAnsi="Arial"/>
        </w:rPr>
        <w:t>Disability Confident Employer accreditation</w:t>
      </w:r>
      <w:r w:rsidRPr="00B37831">
        <w:rPr>
          <w:rFonts w:ascii="Arial" w:hAnsi="Arial"/>
        </w:rPr>
        <w:t xml:space="preserve"> includes a guaranteed interview for any disabled applicant who meets the common and specific requirements for a job. </w:t>
      </w:r>
    </w:p>
    <w:p w:rsidR="0040733E" w:rsidRPr="00B37831" w:rsidRDefault="0040733E" w:rsidP="0040733E">
      <w:pPr>
        <w:ind w:right="-285"/>
        <w:rPr>
          <w:rFonts w:ascii="Arial" w:hAnsi="Arial"/>
        </w:rPr>
      </w:pPr>
    </w:p>
    <w:p w:rsidR="0040733E" w:rsidRDefault="0040733E" w:rsidP="0040733E">
      <w:pPr>
        <w:ind w:right="-285"/>
        <w:rPr>
          <w:rFonts w:ascii="Arial" w:hAnsi="Arial"/>
        </w:rPr>
      </w:pPr>
      <w:r w:rsidRPr="00B37831">
        <w:rPr>
          <w:rFonts w:ascii="Arial" w:hAnsi="Arial"/>
          <w:b/>
        </w:rPr>
        <w:t>How to apply:</w:t>
      </w:r>
      <w:r w:rsidRPr="00B37831">
        <w:rPr>
          <w:rFonts w:ascii="Arial" w:hAnsi="Arial"/>
        </w:rPr>
        <w:t xml:space="preserve"> If you feel you are eligible for a guaranteed interview under the </w:t>
      </w:r>
      <w:r>
        <w:rPr>
          <w:rFonts w:ascii="Arial" w:hAnsi="Arial"/>
        </w:rPr>
        <w:t>Disability Confident</w:t>
      </w:r>
      <w:r w:rsidRPr="00B37831">
        <w:rPr>
          <w:rFonts w:ascii="Arial" w:hAnsi="Arial"/>
        </w:rPr>
        <w:t xml:space="preserve"> scheme, please complete and return the form found at the end of the Job Application document.</w:t>
      </w:r>
      <w:r>
        <w:rPr>
          <w:rFonts w:ascii="Arial" w:hAnsi="Arial"/>
        </w:rPr>
        <w:t xml:space="preserve"> </w:t>
      </w:r>
    </w:p>
    <w:p w:rsidR="0096625F" w:rsidRDefault="0096625F" w:rsidP="0040733E">
      <w:pPr>
        <w:ind w:right="-285"/>
        <w:rPr>
          <w:rFonts w:ascii="Arial" w:hAnsi="Arial"/>
        </w:rPr>
      </w:pPr>
    </w:p>
    <w:p w:rsidR="0096625F" w:rsidRDefault="0096625F" w:rsidP="0040733E">
      <w:pPr>
        <w:ind w:right="-285"/>
        <w:rPr>
          <w:rFonts w:ascii="Arial" w:hAnsi="Arial"/>
        </w:rPr>
      </w:pPr>
    </w:p>
    <w:p w:rsidR="0096625F" w:rsidRDefault="0096625F" w:rsidP="0040733E">
      <w:pPr>
        <w:ind w:right="-285"/>
        <w:rPr>
          <w:rFonts w:ascii="Arial" w:hAnsi="Arial"/>
        </w:rPr>
      </w:pPr>
    </w:p>
    <w:p w:rsidR="0096625F" w:rsidRDefault="0096625F" w:rsidP="0040733E">
      <w:pPr>
        <w:ind w:right="-285"/>
        <w:rPr>
          <w:rFonts w:ascii="Arial" w:hAnsi="Arial"/>
        </w:rPr>
      </w:pPr>
    </w:p>
    <w:p w:rsidR="0096625F" w:rsidRDefault="0096625F" w:rsidP="0040733E">
      <w:pPr>
        <w:ind w:right="-285"/>
        <w:rPr>
          <w:rFonts w:ascii="Arial" w:hAnsi="Arial"/>
        </w:rPr>
      </w:pPr>
    </w:p>
    <w:p w:rsidR="003C1099" w:rsidRDefault="003C1099" w:rsidP="0040733E">
      <w:pPr>
        <w:ind w:right="-285"/>
        <w:rPr>
          <w:rFonts w:ascii="Arial" w:hAnsi="Arial"/>
        </w:rPr>
      </w:pPr>
    </w:p>
    <w:p w:rsidR="0096625F" w:rsidRDefault="0096625F" w:rsidP="0040733E">
      <w:pPr>
        <w:ind w:right="-285"/>
        <w:rPr>
          <w:rFonts w:ascii="Arial" w:hAnsi="Arial"/>
          <w:b/>
          <w:u w:val="single"/>
        </w:rPr>
      </w:pPr>
    </w:p>
    <w:p w:rsidR="003C1099" w:rsidRPr="003C1099" w:rsidRDefault="003C1099" w:rsidP="0040733E">
      <w:pPr>
        <w:ind w:right="-285"/>
        <w:rPr>
          <w:rFonts w:ascii="Arial" w:hAnsi="Arial"/>
          <w:b/>
          <w:u w:val="single"/>
        </w:rPr>
      </w:pPr>
      <w:r w:rsidRPr="003C1099">
        <w:rPr>
          <w:rFonts w:ascii="Arial" w:hAnsi="Arial"/>
          <w:b/>
          <w:u w:val="single"/>
        </w:rPr>
        <w:lastRenderedPageBreak/>
        <w:t>Living Wage Accreditation</w:t>
      </w:r>
    </w:p>
    <w:p w:rsidR="003C1099" w:rsidRDefault="003C1099" w:rsidP="0040733E">
      <w:pPr>
        <w:ind w:right="-285"/>
        <w:rPr>
          <w:rFonts w:ascii="Arial" w:hAnsi="Arial"/>
          <w:szCs w:val="24"/>
        </w:rPr>
      </w:pPr>
    </w:p>
    <w:p w:rsidR="003C1099" w:rsidRPr="003C1099" w:rsidRDefault="0096625F" w:rsidP="0040733E">
      <w:pPr>
        <w:ind w:right="-285"/>
        <w:rPr>
          <w:rFonts w:ascii="Arial" w:hAnsi="Arial"/>
          <w:szCs w:val="24"/>
        </w:rPr>
      </w:pPr>
      <w:r>
        <w:rPr>
          <w:noProof/>
        </w:rPr>
        <w:drawing>
          <wp:anchor distT="0" distB="0" distL="114300" distR="114300" simplePos="0" relativeHeight="251660288" behindDoc="0" locked="0" layoutInCell="1" allowOverlap="1" wp14:anchorId="72A28402">
            <wp:simplePos x="0" y="0"/>
            <wp:positionH relativeFrom="margin">
              <wp:posOffset>5065395</wp:posOffset>
            </wp:positionH>
            <wp:positionV relativeFrom="margin">
              <wp:posOffset>207645</wp:posOffset>
            </wp:positionV>
            <wp:extent cx="1049655" cy="828675"/>
            <wp:effectExtent l="0" t="0" r="0" b="9525"/>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49655" cy="828675"/>
                    </a:xfrm>
                    <a:prstGeom prst="rect">
                      <a:avLst/>
                    </a:prstGeom>
                  </pic:spPr>
                </pic:pic>
              </a:graphicData>
            </a:graphic>
          </wp:anchor>
        </w:drawing>
      </w:r>
      <w:r w:rsidR="003C1099">
        <w:rPr>
          <w:rFonts w:ascii="Arial" w:hAnsi="Arial"/>
          <w:szCs w:val="24"/>
        </w:rPr>
        <w:t xml:space="preserve">In 2022, </w:t>
      </w:r>
      <w:r w:rsidR="003C1099" w:rsidRPr="003C1099">
        <w:rPr>
          <w:rFonts w:ascii="Arial" w:hAnsi="Arial"/>
          <w:szCs w:val="24"/>
        </w:rPr>
        <w:t>Sefton CVS</w:t>
      </w:r>
      <w:r w:rsidR="003C1099">
        <w:rPr>
          <w:rFonts w:ascii="Arial" w:hAnsi="Arial"/>
          <w:szCs w:val="24"/>
        </w:rPr>
        <w:t xml:space="preserve"> were accredited as a Living Wage Employer in recognition of our commitment to ensure that all staff receive a Real Living Wage.</w:t>
      </w:r>
    </w:p>
    <w:p w:rsidR="003C1099" w:rsidRDefault="003C1099" w:rsidP="003C1099">
      <w:pPr>
        <w:ind w:right="-285"/>
        <w:rPr>
          <w:rFonts w:ascii="Arial" w:hAnsi="Arial"/>
          <w:sz w:val="16"/>
          <w:szCs w:val="16"/>
        </w:rPr>
      </w:pPr>
    </w:p>
    <w:p w:rsidR="0040733E" w:rsidRDefault="0040733E" w:rsidP="0040733E">
      <w:pPr>
        <w:ind w:right="-285"/>
        <w:jc w:val="center"/>
        <w:rPr>
          <w:rFonts w:ascii="Arial" w:hAnsi="Arial"/>
          <w:sz w:val="16"/>
          <w:szCs w:val="16"/>
        </w:rPr>
      </w:pPr>
    </w:p>
    <w:p w:rsidR="0040733E" w:rsidRDefault="0040733E" w:rsidP="00C72EAA">
      <w:pPr>
        <w:rPr>
          <w:rFonts w:ascii="Arial" w:hAnsi="Arial"/>
          <w:b/>
        </w:rPr>
      </w:pPr>
      <w:bookmarkStart w:id="3" w:name="_GoBack"/>
      <w:bookmarkEnd w:id="3"/>
    </w:p>
    <w:p w:rsidR="003C1099" w:rsidRDefault="003C1099" w:rsidP="00C72EAA">
      <w:pPr>
        <w:rPr>
          <w:rFonts w:ascii="Arial" w:hAnsi="Arial"/>
          <w:b/>
        </w:rPr>
      </w:pPr>
    </w:p>
    <w:p w:rsidR="00C72EAA" w:rsidRPr="007522ED" w:rsidRDefault="00C72EAA" w:rsidP="00C72EAA">
      <w:pPr>
        <w:rPr>
          <w:rFonts w:ascii="Arial" w:hAnsi="Arial"/>
          <w:b/>
        </w:rPr>
      </w:pPr>
      <w:r w:rsidRPr="007522ED">
        <w:rPr>
          <w:rFonts w:ascii="Arial" w:hAnsi="Arial"/>
          <w:b/>
        </w:rPr>
        <w:t>Additional Information</w:t>
      </w:r>
    </w:p>
    <w:p w:rsidR="00C72EAA" w:rsidRPr="007522ED" w:rsidRDefault="00C72EAA" w:rsidP="00C72EAA">
      <w:pPr>
        <w:rPr>
          <w:rFonts w:ascii="Arial" w:hAnsi="Arial"/>
        </w:rPr>
      </w:pPr>
    </w:p>
    <w:p w:rsidR="00FD1294" w:rsidRDefault="00FD1294" w:rsidP="00C72EAA">
      <w:pPr>
        <w:rPr>
          <w:rFonts w:ascii="Arial" w:hAnsi="Arial"/>
        </w:rPr>
      </w:pPr>
      <w:r>
        <w:rPr>
          <w:rFonts w:ascii="Arial" w:hAnsi="Arial"/>
        </w:rPr>
        <w:t xml:space="preserve">Unfortunately, owing to the number of applications received, it is not possible to offer individual feedback to candidates who have not been shortlisted. </w:t>
      </w:r>
    </w:p>
    <w:p w:rsidR="00FD1294" w:rsidRDefault="00FD1294" w:rsidP="00C72EAA">
      <w:pPr>
        <w:rPr>
          <w:rFonts w:ascii="Arial" w:hAnsi="Arial"/>
        </w:rPr>
      </w:pPr>
    </w:p>
    <w:p w:rsidR="00CD547F" w:rsidRDefault="00FD1294" w:rsidP="00FE1200">
      <w:pPr>
        <w:rPr>
          <w:rFonts w:ascii="Arial" w:hAnsi="Arial"/>
          <w:sz w:val="20"/>
        </w:rPr>
      </w:pPr>
      <w:r w:rsidRPr="00FD1294">
        <w:rPr>
          <w:rFonts w:ascii="Arial" w:hAnsi="Arial"/>
        </w:rPr>
        <w:t>If you have not been contacted within 2 weeks of the closing date, please assume that you have not been shortlisted on this occasion and please accept our thanks for your interest.</w:t>
      </w:r>
    </w:p>
    <w:p w:rsidR="00A1618D" w:rsidRDefault="00A1618D" w:rsidP="00D01447">
      <w:pPr>
        <w:jc w:val="center"/>
        <w:rPr>
          <w:rFonts w:ascii="Arial" w:hAnsi="Arial"/>
          <w:sz w:val="20"/>
        </w:rPr>
      </w:pPr>
    </w:p>
    <w:p w:rsidR="00F24D11" w:rsidRDefault="00F24D11">
      <w:pPr>
        <w:overflowPunct/>
        <w:autoSpaceDE/>
        <w:autoSpaceDN/>
        <w:adjustRightInd/>
        <w:textAlignment w:val="auto"/>
        <w:rPr>
          <w:rFonts w:ascii="Arial" w:hAnsi="Arial"/>
          <w:b/>
        </w:rPr>
      </w:pPr>
      <w:r>
        <w:rPr>
          <w:rFonts w:ascii="Arial" w:hAnsi="Arial"/>
          <w:b/>
        </w:rPr>
        <w:br w:type="page"/>
      </w:r>
    </w:p>
    <w:p w:rsidR="006C0823" w:rsidRDefault="006C0823" w:rsidP="00A1618D">
      <w:pPr>
        <w:jc w:val="center"/>
        <w:rPr>
          <w:rFonts w:ascii="Arial" w:hAnsi="Arial"/>
          <w:b/>
        </w:rPr>
      </w:pPr>
      <w:r>
        <w:rPr>
          <w:noProof/>
          <w:lang w:eastAsia="en-GB"/>
        </w:rPr>
        <w:lastRenderedPageBreak/>
        <w:drawing>
          <wp:inline distT="0" distB="0" distL="0" distR="0" wp14:anchorId="57B02124" wp14:editId="1AF44A9B">
            <wp:extent cx="3835400" cy="990600"/>
            <wp:effectExtent l="0" t="0" r="0" b="0"/>
            <wp:docPr id="2" name="Picture 2" descr="colcvs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cvsstr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5400" cy="990600"/>
                    </a:xfrm>
                    <a:prstGeom prst="rect">
                      <a:avLst/>
                    </a:prstGeom>
                    <a:noFill/>
                    <a:ln>
                      <a:noFill/>
                    </a:ln>
                  </pic:spPr>
                </pic:pic>
              </a:graphicData>
            </a:graphic>
          </wp:inline>
        </w:drawing>
      </w:r>
    </w:p>
    <w:p w:rsidR="006C0823" w:rsidRDefault="006C0823" w:rsidP="00A1618D">
      <w:pPr>
        <w:jc w:val="center"/>
        <w:rPr>
          <w:rFonts w:ascii="Arial" w:hAnsi="Arial"/>
          <w:b/>
        </w:rPr>
      </w:pPr>
    </w:p>
    <w:p w:rsidR="00F24D11" w:rsidRDefault="00F24D11" w:rsidP="00A1618D">
      <w:pPr>
        <w:jc w:val="center"/>
        <w:rPr>
          <w:rFonts w:ascii="Arial" w:hAnsi="Arial"/>
          <w:b/>
        </w:rPr>
      </w:pPr>
    </w:p>
    <w:p w:rsidR="00A1618D" w:rsidRDefault="006C0823" w:rsidP="00A1618D">
      <w:pPr>
        <w:jc w:val="center"/>
        <w:rPr>
          <w:rFonts w:ascii="Arial" w:hAnsi="Arial"/>
          <w:b/>
        </w:rPr>
      </w:pPr>
      <w:r>
        <w:rPr>
          <w:rFonts w:ascii="Arial" w:hAnsi="Arial"/>
          <w:b/>
        </w:rPr>
        <w:t>P</w:t>
      </w:r>
      <w:r w:rsidR="00A1618D">
        <w:rPr>
          <w:rFonts w:ascii="Arial" w:hAnsi="Arial"/>
          <w:b/>
        </w:rPr>
        <w:t>ERSON SPECIFICATION</w:t>
      </w:r>
    </w:p>
    <w:p w:rsidR="00A1618D" w:rsidRDefault="00A1618D" w:rsidP="00A1618D">
      <w:pPr>
        <w:jc w:val="center"/>
        <w:rPr>
          <w:rFonts w:ascii="Arial" w:hAnsi="Arial"/>
          <w:b/>
        </w:rPr>
      </w:pPr>
    </w:p>
    <w:p w:rsidR="006C0823" w:rsidRDefault="006C0823" w:rsidP="006C0823">
      <w:pPr>
        <w:rPr>
          <w:rFonts w:ascii="Arial" w:hAnsi="Arial"/>
        </w:rPr>
      </w:pPr>
      <w:r w:rsidRPr="006C0823">
        <w:rPr>
          <w:rFonts w:ascii="Arial" w:hAnsi="Arial"/>
        </w:rPr>
        <w:t xml:space="preserve">The post-holder will need to demonstrate that they have the </w:t>
      </w:r>
      <w:r w:rsidRPr="006C0823">
        <w:rPr>
          <w:rFonts w:ascii="Arial" w:hAnsi="Arial"/>
          <w:u w:val="single"/>
        </w:rPr>
        <w:t>skills</w:t>
      </w:r>
      <w:r w:rsidRPr="006C0823">
        <w:rPr>
          <w:rFonts w:ascii="Arial" w:hAnsi="Arial"/>
        </w:rPr>
        <w:t xml:space="preserve"> and </w:t>
      </w:r>
      <w:r w:rsidRPr="006C0823">
        <w:rPr>
          <w:rFonts w:ascii="Arial" w:hAnsi="Arial"/>
          <w:u w:val="single"/>
        </w:rPr>
        <w:t>experience</w:t>
      </w:r>
      <w:r w:rsidRPr="006C0823">
        <w:rPr>
          <w:rFonts w:ascii="Arial" w:hAnsi="Arial"/>
        </w:rPr>
        <w:t xml:space="preserve"> in each of the following areas and will be required to respond to each of the requirements listed below. </w:t>
      </w:r>
    </w:p>
    <w:p w:rsidR="00994947" w:rsidRDefault="00994947" w:rsidP="006C0823">
      <w:pPr>
        <w:rPr>
          <w:rFonts w:ascii="Arial" w:hAnsi="Arial"/>
          <w:b/>
        </w:rPr>
      </w:pPr>
    </w:p>
    <w:p w:rsidR="00994947" w:rsidRDefault="00994947" w:rsidP="00994947">
      <w:pPr>
        <w:rPr>
          <w:rFonts w:ascii="Arial" w:hAnsi="Arial"/>
          <w:b/>
        </w:rPr>
      </w:pPr>
      <w:r w:rsidRPr="006C0823">
        <w:rPr>
          <w:rFonts w:ascii="Arial" w:hAnsi="Arial"/>
          <w:b/>
        </w:rPr>
        <w:t xml:space="preserve">Specific Requirements </w:t>
      </w:r>
      <w:r>
        <w:rPr>
          <w:rFonts w:ascii="Arial" w:hAnsi="Arial"/>
          <w:b/>
        </w:rPr>
        <w:t>to this post</w:t>
      </w:r>
    </w:p>
    <w:p w:rsidR="00994947" w:rsidRDefault="00994947" w:rsidP="00994947">
      <w:pPr>
        <w:rPr>
          <w:rFonts w:ascii="Arial" w:hAnsi="Arial"/>
          <w:b/>
        </w:rPr>
      </w:pPr>
    </w:p>
    <w:p w:rsidR="00994947" w:rsidRDefault="00994947" w:rsidP="00994947">
      <w:pPr>
        <w:rPr>
          <w:rFonts w:ascii="Arial" w:hAnsi="Arial"/>
          <w:b/>
        </w:rPr>
      </w:pPr>
    </w:p>
    <w:p w:rsidR="00994947" w:rsidRDefault="008662F7" w:rsidP="008662F7">
      <w:pPr>
        <w:pStyle w:val="ListParagraph"/>
        <w:numPr>
          <w:ilvl w:val="0"/>
          <w:numId w:val="11"/>
        </w:numPr>
        <w:rPr>
          <w:rFonts w:ascii="Arial" w:hAnsi="Arial"/>
        </w:rPr>
      </w:pPr>
      <w:r>
        <w:rPr>
          <w:rFonts w:ascii="Arial" w:hAnsi="Arial"/>
        </w:rPr>
        <w:t xml:space="preserve">Experience of working with </w:t>
      </w:r>
      <w:r w:rsidR="0013655C">
        <w:rPr>
          <w:rFonts w:ascii="Arial" w:hAnsi="Arial"/>
        </w:rPr>
        <w:t>Children and Young People with S</w:t>
      </w:r>
      <w:r w:rsidR="00FD1BD6">
        <w:rPr>
          <w:rFonts w:ascii="Arial" w:hAnsi="Arial"/>
        </w:rPr>
        <w:t xml:space="preserve">END </w:t>
      </w:r>
    </w:p>
    <w:p w:rsidR="0013655C" w:rsidRDefault="0013655C" w:rsidP="008662F7">
      <w:pPr>
        <w:pStyle w:val="ListParagraph"/>
        <w:numPr>
          <w:ilvl w:val="0"/>
          <w:numId w:val="11"/>
        </w:numPr>
        <w:rPr>
          <w:rFonts w:ascii="Arial" w:hAnsi="Arial"/>
        </w:rPr>
      </w:pPr>
      <w:r>
        <w:rPr>
          <w:rFonts w:ascii="Arial" w:hAnsi="Arial"/>
        </w:rPr>
        <w:t xml:space="preserve">Experience of planning and facilitating group activities for young people </w:t>
      </w:r>
      <w:r w:rsidR="00FD1BD6">
        <w:rPr>
          <w:rFonts w:ascii="Arial" w:hAnsi="Arial"/>
        </w:rPr>
        <w:t xml:space="preserve">with </w:t>
      </w:r>
      <w:r>
        <w:rPr>
          <w:rFonts w:ascii="Arial" w:hAnsi="Arial"/>
        </w:rPr>
        <w:t>S</w:t>
      </w:r>
      <w:r w:rsidR="00FD1BD6">
        <w:rPr>
          <w:rFonts w:ascii="Arial" w:hAnsi="Arial"/>
        </w:rPr>
        <w:t>END</w:t>
      </w:r>
    </w:p>
    <w:p w:rsidR="00994947" w:rsidRPr="0013655C" w:rsidRDefault="0013655C" w:rsidP="00D753CE">
      <w:pPr>
        <w:pStyle w:val="ListParagraph"/>
        <w:numPr>
          <w:ilvl w:val="0"/>
          <w:numId w:val="11"/>
        </w:numPr>
        <w:rPr>
          <w:rFonts w:ascii="Arial" w:hAnsi="Arial"/>
          <w:b/>
        </w:rPr>
      </w:pPr>
      <w:r w:rsidRPr="0013655C">
        <w:rPr>
          <w:rFonts w:ascii="Arial" w:hAnsi="Arial"/>
        </w:rPr>
        <w:t>Experience of supporting volunteers</w:t>
      </w:r>
    </w:p>
    <w:p w:rsidR="00994947" w:rsidRDefault="00994947" w:rsidP="00994947">
      <w:pPr>
        <w:rPr>
          <w:rFonts w:ascii="Arial" w:hAnsi="Arial"/>
          <w:b/>
        </w:rPr>
      </w:pPr>
    </w:p>
    <w:p w:rsidR="00994947" w:rsidRPr="006C0823" w:rsidRDefault="00994947" w:rsidP="00994947">
      <w:pPr>
        <w:rPr>
          <w:rFonts w:ascii="Arial" w:hAnsi="Arial"/>
          <w:b/>
        </w:rPr>
      </w:pPr>
    </w:p>
    <w:p w:rsidR="00994947" w:rsidRDefault="00994947" w:rsidP="00994947">
      <w:pPr>
        <w:rPr>
          <w:rFonts w:ascii="Arial" w:hAnsi="Arial"/>
          <w:b/>
        </w:rPr>
      </w:pPr>
    </w:p>
    <w:p w:rsidR="00994947" w:rsidRDefault="00994947" w:rsidP="00994947">
      <w:pPr>
        <w:rPr>
          <w:rFonts w:ascii="Arial" w:hAnsi="Arial"/>
          <w:b/>
        </w:rPr>
      </w:pPr>
      <w:r>
        <w:rPr>
          <w:rFonts w:ascii="Arial" w:hAnsi="Arial"/>
          <w:b/>
        </w:rPr>
        <w:t>Desirable Requirements to this post</w:t>
      </w:r>
    </w:p>
    <w:p w:rsidR="00994947" w:rsidRDefault="00994947" w:rsidP="00994947">
      <w:pPr>
        <w:rPr>
          <w:rFonts w:ascii="Arial" w:hAnsi="Arial"/>
          <w:b/>
        </w:rPr>
      </w:pPr>
    </w:p>
    <w:p w:rsidR="00994947" w:rsidRPr="0013655C" w:rsidRDefault="0013655C" w:rsidP="0013655C">
      <w:pPr>
        <w:pStyle w:val="ListParagraph"/>
        <w:numPr>
          <w:ilvl w:val="0"/>
          <w:numId w:val="12"/>
        </w:numPr>
        <w:rPr>
          <w:rFonts w:ascii="Arial" w:hAnsi="Arial"/>
          <w:b/>
        </w:rPr>
      </w:pPr>
      <w:r w:rsidRPr="0013655C">
        <w:rPr>
          <w:rFonts w:ascii="Arial" w:hAnsi="Arial"/>
        </w:rPr>
        <w:t>Qualifications in relevant subject area such as Youth Work, Disability or Education.</w:t>
      </w:r>
    </w:p>
    <w:p w:rsidR="00994947" w:rsidRDefault="00994947" w:rsidP="00994947">
      <w:pPr>
        <w:rPr>
          <w:rFonts w:ascii="Arial" w:hAnsi="Arial"/>
          <w:b/>
        </w:rPr>
      </w:pPr>
    </w:p>
    <w:p w:rsidR="006C0823" w:rsidRDefault="006C0823" w:rsidP="006C0823">
      <w:pPr>
        <w:rPr>
          <w:rFonts w:ascii="Arial" w:hAnsi="Arial"/>
          <w:b/>
        </w:rPr>
      </w:pPr>
    </w:p>
    <w:p w:rsidR="006C0823" w:rsidRDefault="006C0823" w:rsidP="006C0823">
      <w:pPr>
        <w:rPr>
          <w:rFonts w:ascii="Arial" w:hAnsi="Arial"/>
          <w:b/>
        </w:rPr>
      </w:pPr>
      <w:r w:rsidRPr="006C0823">
        <w:rPr>
          <w:rFonts w:ascii="Arial" w:hAnsi="Arial"/>
          <w:b/>
        </w:rPr>
        <w:t xml:space="preserve">Common Requirements for all </w:t>
      </w:r>
      <w:r w:rsidR="00E22E78">
        <w:rPr>
          <w:rFonts w:ascii="Arial" w:hAnsi="Arial"/>
          <w:b/>
        </w:rPr>
        <w:t xml:space="preserve">Sefton </w:t>
      </w:r>
      <w:r w:rsidRPr="006C0823">
        <w:rPr>
          <w:rFonts w:ascii="Arial" w:hAnsi="Arial"/>
          <w:b/>
        </w:rPr>
        <w:t>CVS posts</w:t>
      </w:r>
    </w:p>
    <w:p w:rsidR="006C0823" w:rsidRDefault="006C0823" w:rsidP="006C0823">
      <w:pPr>
        <w:rPr>
          <w:rFonts w:ascii="Arial" w:hAnsi="Arial"/>
          <w:b/>
        </w:rPr>
      </w:pPr>
    </w:p>
    <w:p w:rsidR="006C0823" w:rsidRPr="006C0823" w:rsidRDefault="006C0823" w:rsidP="006C0823">
      <w:pPr>
        <w:rPr>
          <w:rFonts w:ascii="Arial" w:hAnsi="Arial"/>
          <w:b/>
        </w:rPr>
      </w:pPr>
      <w:r w:rsidRPr="006C0823">
        <w:rPr>
          <w:rFonts w:ascii="Arial" w:hAnsi="Arial"/>
          <w:b/>
        </w:rPr>
        <w:t>Communication Skills</w:t>
      </w:r>
    </w:p>
    <w:p w:rsidR="006C0823" w:rsidRPr="006C0823" w:rsidRDefault="006C0823" w:rsidP="006C0823">
      <w:pPr>
        <w:numPr>
          <w:ilvl w:val="0"/>
          <w:numId w:val="8"/>
        </w:numPr>
        <w:rPr>
          <w:rFonts w:ascii="Arial" w:hAnsi="Arial"/>
        </w:rPr>
      </w:pPr>
      <w:r w:rsidRPr="006C0823">
        <w:rPr>
          <w:rFonts w:ascii="Arial" w:hAnsi="Arial"/>
        </w:rPr>
        <w:t xml:space="preserve">To </w:t>
      </w:r>
      <w:r w:rsidR="00241A7B">
        <w:rPr>
          <w:rFonts w:ascii="Arial" w:hAnsi="Arial"/>
        </w:rPr>
        <w:t xml:space="preserve">effectively communicate with </w:t>
      </w:r>
      <w:r w:rsidRPr="006C0823">
        <w:rPr>
          <w:rFonts w:ascii="Arial" w:hAnsi="Arial"/>
        </w:rPr>
        <w:t xml:space="preserve">different groups and individuals in various situations. </w:t>
      </w:r>
    </w:p>
    <w:p w:rsidR="006C0823" w:rsidRPr="006C0823" w:rsidRDefault="006C0823" w:rsidP="006C0823">
      <w:pPr>
        <w:rPr>
          <w:rFonts w:ascii="Arial" w:hAnsi="Arial"/>
        </w:rPr>
      </w:pPr>
    </w:p>
    <w:p w:rsidR="006C0823" w:rsidRPr="006C0823" w:rsidRDefault="006C0823" w:rsidP="006C0823">
      <w:pPr>
        <w:rPr>
          <w:rFonts w:ascii="Arial" w:hAnsi="Arial"/>
          <w:b/>
        </w:rPr>
      </w:pPr>
      <w:r w:rsidRPr="006C0823">
        <w:rPr>
          <w:rFonts w:ascii="Arial" w:hAnsi="Arial"/>
          <w:b/>
        </w:rPr>
        <w:t>Interpersonal Skills</w:t>
      </w:r>
    </w:p>
    <w:p w:rsidR="006C0823" w:rsidRPr="006C0823" w:rsidRDefault="006C0823" w:rsidP="006C0823">
      <w:pPr>
        <w:numPr>
          <w:ilvl w:val="0"/>
          <w:numId w:val="7"/>
        </w:numPr>
        <w:rPr>
          <w:rFonts w:ascii="Arial" w:hAnsi="Arial"/>
        </w:rPr>
      </w:pPr>
      <w:r w:rsidRPr="006C0823">
        <w:rPr>
          <w:rFonts w:ascii="Arial" w:hAnsi="Arial"/>
        </w:rPr>
        <w:t>To be able to form good working relationships with people from a wide range of social, cultural and ethnic backgrounds to enable you to achieve your goals and also to promote the reputation of Sefton CVS.</w:t>
      </w:r>
    </w:p>
    <w:p w:rsidR="006C0823" w:rsidRPr="006C0823" w:rsidRDefault="006C0823" w:rsidP="006C0823">
      <w:pPr>
        <w:rPr>
          <w:rFonts w:ascii="Arial" w:hAnsi="Arial"/>
        </w:rPr>
      </w:pPr>
    </w:p>
    <w:p w:rsidR="006C0823" w:rsidRPr="006C0823" w:rsidRDefault="006C0823" w:rsidP="006C0823">
      <w:pPr>
        <w:rPr>
          <w:rFonts w:ascii="Arial" w:hAnsi="Arial"/>
          <w:b/>
        </w:rPr>
      </w:pPr>
      <w:r w:rsidRPr="006C0823">
        <w:rPr>
          <w:rFonts w:ascii="Arial" w:hAnsi="Arial"/>
          <w:b/>
        </w:rPr>
        <w:t>Organisational Skills</w:t>
      </w:r>
    </w:p>
    <w:p w:rsidR="006C0823" w:rsidRPr="006C0823" w:rsidRDefault="006C0823" w:rsidP="006C0823">
      <w:pPr>
        <w:numPr>
          <w:ilvl w:val="0"/>
          <w:numId w:val="6"/>
        </w:numPr>
        <w:rPr>
          <w:rFonts w:ascii="Arial" w:hAnsi="Arial"/>
        </w:rPr>
      </w:pPr>
      <w:r w:rsidRPr="006C0823">
        <w:rPr>
          <w:rFonts w:ascii="Arial" w:hAnsi="Arial"/>
        </w:rPr>
        <w:t xml:space="preserve">To be able to plan and organise your own workload and manage your time. </w:t>
      </w:r>
    </w:p>
    <w:p w:rsidR="006C0823" w:rsidRPr="006C0823" w:rsidRDefault="006C0823" w:rsidP="006C0823">
      <w:pPr>
        <w:numPr>
          <w:ilvl w:val="0"/>
          <w:numId w:val="6"/>
        </w:numPr>
        <w:rPr>
          <w:rFonts w:ascii="Arial" w:hAnsi="Arial"/>
        </w:rPr>
      </w:pPr>
      <w:r w:rsidRPr="006C0823">
        <w:rPr>
          <w:rFonts w:ascii="Arial" w:hAnsi="Arial"/>
        </w:rPr>
        <w:t>To be able to set up and maintain appropriate systems for the management and accurate recording of your work and the progress of others.</w:t>
      </w:r>
    </w:p>
    <w:p w:rsidR="006C0823" w:rsidRPr="006C0823" w:rsidRDefault="006C0823" w:rsidP="006C0823">
      <w:pPr>
        <w:rPr>
          <w:rFonts w:ascii="Arial" w:hAnsi="Arial"/>
        </w:rPr>
      </w:pPr>
    </w:p>
    <w:p w:rsidR="006C0823" w:rsidRPr="006C0823" w:rsidRDefault="006C0823" w:rsidP="006C0823">
      <w:pPr>
        <w:rPr>
          <w:rFonts w:ascii="Arial" w:hAnsi="Arial"/>
          <w:b/>
        </w:rPr>
      </w:pPr>
      <w:r w:rsidRPr="006C0823">
        <w:rPr>
          <w:rFonts w:ascii="Arial" w:hAnsi="Arial"/>
          <w:b/>
        </w:rPr>
        <w:t>Team Working</w:t>
      </w:r>
    </w:p>
    <w:p w:rsidR="006C0823" w:rsidRPr="006C0823" w:rsidRDefault="006C0823" w:rsidP="006C0823">
      <w:pPr>
        <w:numPr>
          <w:ilvl w:val="0"/>
          <w:numId w:val="5"/>
        </w:numPr>
        <w:rPr>
          <w:rFonts w:ascii="Arial" w:hAnsi="Arial"/>
        </w:rPr>
      </w:pPr>
      <w:r w:rsidRPr="006C0823">
        <w:rPr>
          <w:rFonts w:ascii="Arial" w:hAnsi="Arial"/>
        </w:rPr>
        <w:t xml:space="preserve">To be able to contribute to the Sefton CVS team and its overall effectiveness. </w:t>
      </w:r>
    </w:p>
    <w:p w:rsidR="006C0823" w:rsidRPr="006C0823" w:rsidRDefault="006C0823" w:rsidP="006C0823">
      <w:pPr>
        <w:numPr>
          <w:ilvl w:val="0"/>
          <w:numId w:val="5"/>
        </w:numPr>
        <w:rPr>
          <w:rFonts w:ascii="Arial" w:hAnsi="Arial"/>
        </w:rPr>
      </w:pPr>
      <w:r w:rsidRPr="006C0823">
        <w:rPr>
          <w:rFonts w:ascii="Arial" w:hAnsi="Arial"/>
        </w:rPr>
        <w:t>To share skills, expertise and ideas with other CVS projects.</w:t>
      </w:r>
    </w:p>
    <w:p w:rsidR="006C0823" w:rsidRPr="006C0823" w:rsidRDefault="006C0823" w:rsidP="006C0823">
      <w:pPr>
        <w:rPr>
          <w:rFonts w:ascii="Arial" w:hAnsi="Arial"/>
        </w:rPr>
      </w:pPr>
    </w:p>
    <w:p w:rsidR="006C0823" w:rsidRPr="006C0823" w:rsidRDefault="006C0823" w:rsidP="006C0823">
      <w:pPr>
        <w:rPr>
          <w:rFonts w:ascii="Arial" w:hAnsi="Arial"/>
          <w:b/>
        </w:rPr>
      </w:pPr>
      <w:r w:rsidRPr="006C0823">
        <w:rPr>
          <w:rFonts w:ascii="Arial" w:hAnsi="Arial"/>
          <w:b/>
        </w:rPr>
        <w:lastRenderedPageBreak/>
        <w:t xml:space="preserve">Information &amp; Communication Technology </w:t>
      </w:r>
    </w:p>
    <w:p w:rsidR="006C0823" w:rsidRPr="006C0823" w:rsidRDefault="006C0823" w:rsidP="006C0823">
      <w:pPr>
        <w:numPr>
          <w:ilvl w:val="0"/>
          <w:numId w:val="4"/>
        </w:numPr>
        <w:rPr>
          <w:rFonts w:ascii="Arial" w:hAnsi="Arial"/>
        </w:rPr>
      </w:pPr>
      <w:r w:rsidRPr="006C0823">
        <w:rPr>
          <w:rFonts w:ascii="Arial" w:hAnsi="Arial"/>
        </w:rPr>
        <w:t xml:space="preserve">IT literate; </w:t>
      </w:r>
      <w:r w:rsidR="0075025A">
        <w:rPr>
          <w:rFonts w:ascii="Arial" w:hAnsi="Arial"/>
        </w:rPr>
        <w:t xml:space="preserve">to be </w:t>
      </w:r>
      <w:r w:rsidRPr="006C0823">
        <w:rPr>
          <w:rFonts w:ascii="Arial" w:hAnsi="Arial"/>
        </w:rPr>
        <w:t xml:space="preserve">able to use Microsoft Office software </w:t>
      </w:r>
      <w:r w:rsidR="0075025A">
        <w:rPr>
          <w:rFonts w:ascii="Arial" w:hAnsi="Arial"/>
        </w:rPr>
        <w:t>such as Outlook, W</w:t>
      </w:r>
      <w:r w:rsidRPr="006C0823">
        <w:rPr>
          <w:rFonts w:ascii="Arial" w:hAnsi="Arial"/>
        </w:rPr>
        <w:t xml:space="preserve">ord and </w:t>
      </w:r>
      <w:r w:rsidR="0075025A">
        <w:rPr>
          <w:rFonts w:ascii="Arial" w:hAnsi="Arial"/>
        </w:rPr>
        <w:t xml:space="preserve">Excel effectively. </w:t>
      </w:r>
    </w:p>
    <w:p w:rsidR="006C0823" w:rsidRPr="006C0823" w:rsidRDefault="006C0823" w:rsidP="006C0823">
      <w:pPr>
        <w:rPr>
          <w:rFonts w:ascii="Arial" w:hAnsi="Arial"/>
        </w:rPr>
      </w:pPr>
    </w:p>
    <w:p w:rsidR="006C0823" w:rsidRPr="006C0823" w:rsidRDefault="006C0823" w:rsidP="006C0823">
      <w:pPr>
        <w:rPr>
          <w:rFonts w:ascii="Arial" w:hAnsi="Arial"/>
          <w:b/>
        </w:rPr>
      </w:pPr>
      <w:r w:rsidRPr="006C0823">
        <w:rPr>
          <w:rFonts w:ascii="Arial" w:hAnsi="Arial"/>
          <w:b/>
        </w:rPr>
        <w:t>Equal Opportunities</w:t>
      </w:r>
    </w:p>
    <w:p w:rsidR="006C0823" w:rsidRPr="006C0823" w:rsidRDefault="006C0823" w:rsidP="006C0823">
      <w:pPr>
        <w:numPr>
          <w:ilvl w:val="0"/>
          <w:numId w:val="3"/>
        </w:numPr>
        <w:rPr>
          <w:rFonts w:ascii="Arial" w:hAnsi="Arial"/>
        </w:rPr>
      </w:pPr>
      <w:r w:rsidRPr="006C0823">
        <w:rPr>
          <w:rFonts w:ascii="Arial" w:hAnsi="Arial"/>
        </w:rPr>
        <w:t>To be committed to and understand equality and diversity practice and implementation in the workplace</w:t>
      </w:r>
      <w:r w:rsidR="0075025A">
        <w:rPr>
          <w:rFonts w:ascii="Arial" w:hAnsi="Arial"/>
        </w:rPr>
        <w:t>.</w:t>
      </w:r>
      <w:r w:rsidRPr="006C0823">
        <w:rPr>
          <w:rFonts w:ascii="Arial" w:hAnsi="Arial"/>
        </w:rPr>
        <w:t xml:space="preserve">  </w:t>
      </w:r>
    </w:p>
    <w:p w:rsidR="006C0823" w:rsidRPr="006C0823" w:rsidRDefault="006C0823" w:rsidP="006C0823">
      <w:pPr>
        <w:rPr>
          <w:rFonts w:ascii="Arial" w:hAnsi="Arial"/>
        </w:rPr>
      </w:pPr>
    </w:p>
    <w:p w:rsidR="006C0823" w:rsidRPr="006C0823" w:rsidRDefault="006C0823" w:rsidP="006C0823">
      <w:pPr>
        <w:rPr>
          <w:rFonts w:ascii="Arial" w:hAnsi="Arial"/>
          <w:b/>
        </w:rPr>
      </w:pPr>
      <w:r w:rsidRPr="006C0823">
        <w:rPr>
          <w:rFonts w:ascii="Arial" w:hAnsi="Arial"/>
          <w:b/>
        </w:rPr>
        <w:t>Voluntary Sector</w:t>
      </w:r>
    </w:p>
    <w:p w:rsidR="006C0823" w:rsidRPr="006C0823" w:rsidRDefault="006C0823" w:rsidP="006C0823">
      <w:pPr>
        <w:numPr>
          <w:ilvl w:val="0"/>
          <w:numId w:val="2"/>
        </w:numPr>
        <w:rPr>
          <w:rFonts w:ascii="Arial" w:hAnsi="Arial"/>
        </w:rPr>
      </w:pPr>
      <w:r w:rsidRPr="006C0823">
        <w:rPr>
          <w:rFonts w:ascii="Arial" w:hAnsi="Arial"/>
        </w:rPr>
        <w:t>To have an understanding of the ethos, values and operating environment of voluntary, community</w:t>
      </w:r>
      <w:r w:rsidR="0075025A">
        <w:rPr>
          <w:rFonts w:ascii="Arial" w:hAnsi="Arial"/>
        </w:rPr>
        <w:t xml:space="preserve"> and faith sector organisations.</w:t>
      </w:r>
    </w:p>
    <w:p w:rsidR="006C0823" w:rsidRPr="006C0823" w:rsidRDefault="006C0823" w:rsidP="00E93FB4">
      <w:pPr>
        <w:numPr>
          <w:ilvl w:val="0"/>
          <w:numId w:val="2"/>
        </w:numPr>
        <w:rPr>
          <w:rFonts w:ascii="Arial" w:hAnsi="Arial"/>
        </w:rPr>
      </w:pPr>
      <w:r w:rsidRPr="00994947">
        <w:rPr>
          <w:rFonts w:ascii="Arial" w:hAnsi="Arial"/>
        </w:rPr>
        <w:t>To have experience, either paid or unpaid, of working in the voluntary, community and faith sector.</w:t>
      </w:r>
    </w:p>
    <w:sectPr w:rsidR="006C0823" w:rsidRPr="006C0823" w:rsidSect="007F7831">
      <w:footerReference w:type="default" r:id="rId13"/>
      <w:pgSz w:w="12240" w:h="15840"/>
      <w:pgMar w:top="1134" w:right="1134" w:bottom="1134" w:left="1134" w:header="720" w:footer="4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38E" w:rsidRDefault="009A538E" w:rsidP="00D01447">
      <w:r>
        <w:separator/>
      </w:r>
    </w:p>
  </w:endnote>
  <w:endnote w:type="continuationSeparator" w:id="0">
    <w:p w:rsidR="009A538E" w:rsidRDefault="009A538E" w:rsidP="00D0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E78" w:rsidRPr="00A1618D" w:rsidRDefault="00E22E78" w:rsidP="00E22E78">
    <w:pPr>
      <w:pStyle w:val="Footer"/>
      <w:jc w:val="center"/>
      <w:rPr>
        <w:rFonts w:ascii="Arial" w:hAnsi="Arial" w:cs="Arial"/>
        <w:sz w:val="16"/>
        <w:szCs w:val="16"/>
      </w:rPr>
    </w:pPr>
    <w:r w:rsidRPr="00A1618D">
      <w:rPr>
        <w:rFonts w:ascii="Arial" w:hAnsi="Arial" w:cs="Arial"/>
        <w:sz w:val="16"/>
        <w:szCs w:val="16"/>
      </w:rPr>
      <w:t>Sefton Council for Voluntary Service (CVS)</w:t>
    </w:r>
  </w:p>
  <w:p w:rsidR="00E22E78" w:rsidRPr="00A1618D" w:rsidRDefault="00E22E78" w:rsidP="00E22E78">
    <w:pPr>
      <w:pStyle w:val="Footer"/>
      <w:jc w:val="center"/>
      <w:rPr>
        <w:rFonts w:ascii="Arial" w:hAnsi="Arial" w:cs="Arial"/>
        <w:sz w:val="16"/>
        <w:szCs w:val="16"/>
      </w:rPr>
    </w:pPr>
    <w:r w:rsidRPr="00A1618D">
      <w:rPr>
        <w:rFonts w:ascii="Arial" w:hAnsi="Arial" w:cs="Arial"/>
        <w:sz w:val="16"/>
        <w:szCs w:val="16"/>
      </w:rPr>
      <w:t>Registered Charity No. 1024546. Company Limited by Guarantee No. 2832920.</w:t>
    </w:r>
  </w:p>
  <w:p w:rsidR="00E22E78" w:rsidRPr="00A1618D" w:rsidRDefault="00E22E78" w:rsidP="00E22E78">
    <w:pPr>
      <w:pStyle w:val="Footer"/>
      <w:jc w:val="center"/>
      <w:rPr>
        <w:rFonts w:ascii="Arial" w:hAnsi="Arial" w:cs="Arial"/>
        <w:sz w:val="16"/>
        <w:szCs w:val="16"/>
      </w:rPr>
    </w:pPr>
    <w:r w:rsidRPr="00A1618D">
      <w:rPr>
        <w:rFonts w:ascii="Arial" w:hAnsi="Arial" w:cs="Arial"/>
        <w:sz w:val="16"/>
        <w:szCs w:val="16"/>
      </w:rPr>
      <w:t>Suite 3B, 3rd Floor, North Wing, Burlington House, Crosby Road North, Waterloo, L22 0LG</w:t>
    </w:r>
  </w:p>
  <w:p w:rsidR="00E22E78" w:rsidRPr="00A1618D" w:rsidRDefault="00E22E78" w:rsidP="00E22E78">
    <w:pPr>
      <w:pStyle w:val="Footer"/>
      <w:jc w:val="center"/>
      <w:rPr>
        <w:rFonts w:ascii="Arial" w:hAnsi="Arial" w:cs="Arial"/>
        <w:sz w:val="16"/>
        <w:szCs w:val="16"/>
      </w:rPr>
    </w:pPr>
    <w:r w:rsidRPr="00A1618D">
      <w:rPr>
        <w:rFonts w:ascii="Arial" w:hAnsi="Arial" w:cs="Arial"/>
        <w:sz w:val="16"/>
        <w:szCs w:val="16"/>
      </w:rPr>
      <w:t>Tel: (0151) 920 0726 Email: mail@seftoncvs.org.uk</w:t>
    </w:r>
  </w:p>
  <w:p w:rsidR="00E22E78" w:rsidRDefault="0096625F">
    <w:pPr>
      <w:pStyle w:val="Footer"/>
      <w:jc w:val="right"/>
    </w:pPr>
    <w:sdt>
      <w:sdtPr>
        <w:id w:val="1787152268"/>
        <w:docPartObj>
          <w:docPartGallery w:val="Page Numbers (Bottom of Page)"/>
          <w:docPartUnique/>
        </w:docPartObj>
      </w:sdtPr>
      <w:sdtEndPr>
        <w:rPr>
          <w:noProof/>
        </w:rPr>
      </w:sdtEndPr>
      <w:sdtContent>
        <w:r w:rsidR="00E22E78">
          <w:fldChar w:fldCharType="begin"/>
        </w:r>
        <w:r w:rsidR="00E22E78">
          <w:instrText xml:space="preserve"> PAGE   \* MERGEFORMAT </w:instrText>
        </w:r>
        <w:r w:rsidR="00E22E78">
          <w:fldChar w:fldCharType="separate"/>
        </w:r>
        <w:r w:rsidR="00C7127C">
          <w:rPr>
            <w:noProof/>
          </w:rPr>
          <w:t>5</w:t>
        </w:r>
        <w:r w:rsidR="00E22E78">
          <w:rPr>
            <w:noProof/>
          </w:rPr>
          <w:fldChar w:fldCharType="end"/>
        </w:r>
      </w:sdtContent>
    </w:sdt>
  </w:p>
  <w:p w:rsidR="00D01447" w:rsidRDefault="00D01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38E" w:rsidRDefault="009A538E" w:rsidP="00D01447">
      <w:r>
        <w:separator/>
      </w:r>
    </w:p>
  </w:footnote>
  <w:footnote w:type="continuationSeparator" w:id="0">
    <w:p w:rsidR="009A538E" w:rsidRDefault="009A538E" w:rsidP="00D01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4C2C7D6"/>
    <w:lvl w:ilvl="0">
      <w:numFmt w:val="decimal"/>
      <w:lvlText w:val="*"/>
      <w:lvlJc w:val="left"/>
    </w:lvl>
  </w:abstractNum>
  <w:abstractNum w:abstractNumId="1" w15:restartNumberingAfterBreak="0">
    <w:nsid w:val="0F06094C"/>
    <w:multiLevelType w:val="hybridMultilevel"/>
    <w:tmpl w:val="C42C4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13D19"/>
    <w:multiLevelType w:val="hybridMultilevel"/>
    <w:tmpl w:val="445026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7482415"/>
    <w:multiLevelType w:val="hybridMultilevel"/>
    <w:tmpl w:val="E5AC8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C21A82"/>
    <w:multiLevelType w:val="hybridMultilevel"/>
    <w:tmpl w:val="6742A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767A18"/>
    <w:multiLevelType w:val="hybridMultilevel"/>
    <w:tmpl w:val="7AC44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695C20"/>
    <w:multiLevelType w:val="hybridMultilevel"/>
    <w:tmpl w:val="E9C61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0E7DAA"/>
    <w:multiLevelType w:val="hybridMultilevel"/>
    <w:tmpl w:val="84AE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D903BC"/>
    <w:multiLevelType w:val="hybridMultilevel"/>
    <w:tmpl w:val="F6DA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E11974"/>
    <w:multiLevelType w:val="hybridMultilevel"/>
    <w:tmpl w:val="64023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44285A"/>
    <w:multiLevelType w:val="hybridMultilevel"/>
    <w:tmpl w:val="75802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736912"/>
    <w:multiLevelType w:val="hybridMultilevel"/>
    <w:tmpl w:val="575A7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3"/>
  </w:num>
  <w:num w:numId="4">
    <w:abstractNumId w:val="7"/>
  </w:num>
  <w:num w:numId="5">
    <w:abstractNumId w:val="4"/>
  </w:num>
  <w:num w:numId="6">
    <w:abstractNumId w:val="11"/>
  </w:num>
  <w:num w:numId="7">
    <w:abstractNumId w:val="10"/>
  </w:num>
  <w:num w:numId="8">
    <w:abstractNumId w:val="6"/>
  </w:num>
  <w:num w:numId="9">
    <w:abstractNumId w:val="2"/>
  </w:num>
  <w:num w:numId="10">
    <w:abstractNumId w:val="8"/>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OCID" w:val="250024657"/>
    <w:docVar w:name="CLIENTID" w:val="245260"/>
    <w:docVar w:name="COMPANYID" w:val="2122615664"/>
    <w:docVar w:name="DOCID" w:val=" "/>
    <w:docVar w:name="EDITION" w:val="FM"/>
    <w:docVar w:name="FILEID" w:val="3656332"/>
    <w:docVar w:name="SERIALNO" w:val="11502"/>
  </w:docVars>
  <w:rsids>
    <w:rsidRoot w:val="00195487"/>
    <w:rsid w:val="000033BA"/>
    <w:rsid w:val="000243FD"/>
    <w:rsid w:val="000333BC"/>
    <w:rsid w:val="00046758"/>
    <w:rsid w:val="00056D4D"/>
    <w:rsid w:val="00064D67"/>
    <w:rsid w:val="00066D2F"/>
    <w:rsid w:val="00067A08"/>
    <w:rsid w:val="00077A7F"/>
    <w:rsid w:val="00083A6C"/>
    <w:rsid w:val="0009177B"/>
    <w:rsid w:val="000B13E6"/>
    <w:rsid w:val="000B5195"/>
    <w:rsid w:val="000E1207"/>
    <w:rsid w:val="000E7216"/>
    <w:rsid w:val="00102B53"/>
    <w:rsid w:val="00115F31"/>
    <w:rsid w:val="0013655C"/>
    <w:rsid w:val="00173BED"/>
    <w:rsid w:val="00195487"/>
    <w:rsid w:val="001A2E6E"/>
    <w:rsid w:val="001B108C"/>
    <w:rsid w:val="001E2387"/>
    <w:rsid w:val="00217609"/>
    <w:rsid w:val="0022215C"/>
    <w:rsid w:val="0023662C"/>
    <w:rsid w:val="00241A7B"/>
    <w:rsid w:val="0024365D"/>
    <w:rsid w:val="002448D0"/>
    <w:rsid w:val="00246F93"/>
    <w:rsid w:val="00250D3D"/>
    <w:rsid w:val="00250EA1"/>
    <w:rsid w:val="00272002"/>
    <w:rsid w:val="00282A65"/>
    <w:rsid w:val="0029087E"/>
    <w:rsid w:val="00295036"/>
    <w:rsid w:val="00306ACC"/>
    <w:rsid w:val="0032573A"/>
    <w:rsid w:val="00332538"/>
    <w:rsid w:val="00360EAC"/>
    <w:rsid w:val="00385B10"/>
    <w:rsid w:val="003A004A"/>
    <w:rsid w:val="003C1099"/>
    <w:rsid w:val="003E3D58"/>
    <w:rsid w:val="0040733E"/>
    <w:rsid w:val="004133D4"/>
    <w:rsid w:val="00422C3A"/>
    <w:rsid w:val="00425022"/>
    <w:rsid w:val="00434A39"/>
    <w:rsid w:val="00457937"/>
    <w:rsid w:val="0047609D"/>
    <w:rsid w:val="00491CE5"/>
    <w:rsid w:val="004B78FB"/>
    <w:rsid w:val="004D5888"/>
    <w:rsid w:val="004F6983"/>
    <w:rsid w:val="00532748"/>
    <w:rsid w:val="00534DCA"/>
    <w:rsid w:val="005F3879"/>
    <w:rsid w:val="006A69C8"/>
    <w:rsid w:val="006C0823"/>
    <w:rsid w:val="006D5949"/>
    <w:rsid w:val="006F1672"/>
    <w:rsid w:val="006F7A68"/>
    <w:rsid w:val="007346E3"/>
    <w:rsid w:val="0075025A"/>
    <w:rsid w:val="007522ED"/>
    <w:rsid w:val="007F7831"/>
    <w:rsid w:val="00802C84"/>
    <w:rsid w:val="00833923"/>
    <w:rsid w:val="008622C5"/>
    <w:rsid w:val="008662F7"/>
    <w:rsid w:val="008A73E7"/>
    <w:rsid w:val="008B67C1"/>
    <w:rsid w:val="00913661"/>
    <w:rsid w:val="0091682E"/>
    <w:rsid w:val="00923E03"/>
    <w:rsid w:val="00950F04"/>
    <w:rsid w:val="00963CFB"/>
    <w:rsid w:val="00964D60"/>
    <w:rsid w:val="0096625F"/>
    <w:rsid w:val="00980515"/>
    <w:rsid w:val="00981F92"/>
    <w:rsid w:val="00994947"/>
    <w:rsid w:val="009A538E"/>
    <w:rsid w:val="009D5D2E"/>
    <w:rsid w:val="009F0788"/>
    <w:rsid w:val="00A1618D"/>
    <w:rsid w:val="00A70FF1"/>
    <w:rsid w:val="00A814CD"/>
    <w:rsid w:val="00AC099B"/>
    <w:rsid w:val="00B946A4"/>
    <w:rsid w:val="00BE1930"/>
    <w:rsid w:val="00BF5DA5"/>
    <w:rsid w:val="00C327A1"/>
    <w:rsid w:val="00C43467"/>
    <w:rsid w:val="00C7127C"/>
    <w:rsid w:val="00C72EAA"/>
    <w:rsid w:val="00C82892"/>
    <w:rsid w:val="00CA0C2D"/>
    <w:rsid w:val="00CD547F"/>
    <w:rsid w:val="00CE5E82"/>
    <w:rsid w:val="00D01447"/>
    <w:rsid w:val="00D167B5"/>
    <w:rsid w:val="00DB401A"/>
    <w:rsid w:val="00E229A6"/>
    <w:rsid w:val="00E22E78"/>
    <w:rsid w:val="00E35542"/>
    <w:rsid w:val="00E755DB"/>
    <w:rsid w:val="00EE6879"/>
    <w:rsid w:val="00EE7671"/>
    <w:rsid w:val="00F21B1D"/>
    <w:rsid w:val="00F24D11"/>
    <w:rsid w:val="00F301F6"/>
    <w:rsid w:val="00F438C4"/>
    <w:rsid w:val="00F476B3"/>
    <w:rsid w:val="00F53D33"/>
    <w:rsid w:val="00F86BB8"/>
    <w:rsid w:val="00F91A85"/>
    <w:rsid w:val="00FD1294"/>
    <w:rsid w:val="00FD1BD6"/>
    <w:rsid w:val="00FE1200"/>
    <w:rsid w:val="00FF0F19"/>
    <w:rsid w:val="00FF2A07"/>
    <w:rsid w:val="00FF4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26FD4"/>
  <w15:docId w15:val="{784A73C4-80DA-4911-AB86-E676CA63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Book Antiqua" w:hAnsi="Book Antiqua"/>
      <w:sz w:val="24"/>
      <w:lang w:eastAsia="en-US"/>
    </w:rPr>
  </w:style>
  <w:style w:type="paragraph" w:styleId="Heading2">
    <w:name w:val="heading 2"/>
    <w:basedOn w:val="Normal"/>
    <w:next w:val="Normal"/>
    <w:link w:val="Heading2Char"/>
    <w:qFormat/>
    <w:rsid w:val="00A1618D"/>
    <w:pPr>
      <w:keepNext/>
      <w:widowControl w:val="0"/>
      <w:overflowPunct/>
      <w:spacing w:after="120"/>
      <w:textAlignment w:val="auto"/>
      <w:outlineLvl w:val="1"/>
    </w:pPr>
    <w:rPr>
      <w:rFonts w:ascii="Arial" w:hAnsi="Arial" w:cs="Arial"/>
      <w:b/>
      <w:bCs/>
      <w:sz w:val="28"/>
      <w:szCs w:val="28"/>
      <w:lang w:eastAsia="en-GB"/>
    </w:rPr>
  </w:style>
  <w:style w:type="paragraph" w:styleId="Heading6">
    <w:name w:val="heading 6"/>
    <w:basedOn w:val="Normal"/>
    <w:next w:val="Normal"/>
    <w:link w:val="Heading6Char"/>
    <w:qFormat/>
    <w:rsid w:val="00A1618D"/>
    <w:pPr>
      <w:keepNext/>
      <w:widowControl w:val="0"/>
      <w:overflowPunct/>
      <w:spacing w:after="240"/>
      <w:textAlignment w:val="auto"/>
      <w:outlineLvl w:val="5"/>
    </w:pPr>
    <w:rPr>
      <w:rFonts w:ascii="Arial Narrow" w:hAnsi="Arial Narrow" w:cs="Arial Narrow"/>
      <w:b/>
      <w:bCs/>
      <w:position w:val="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rFonts w:ascii="Arial" w:hAnsi="Arial"/>
      <w:b/>
      <w:sz w:val="36"/>
    </w:rPr>
  </w:style>
  <w:style w:type="paragraph" w:styleId="Header">
    <w:name w:val="header"/>
    <w:basedOn w:val="Normal"/>
    <w:link w:val="HeaderChar"/>
    <w:uiPriority w:val="99"/>
    <w:rsid w:val="00D01447"/>
    <w:pPr>
      <w:tabs>
        <w:tab w:val="center" w:pos="4513"/>
        <w:tab w:val="right" w:pos="9026"/>
      </w:tabs>
    </w:pPr>
  </w:style>
  <w:style w:type="character" w:customStyle="1" w:styleId="HeaderChar">
    <w:name w:val="Header Char"/>
    <w:link w:val="Header"/>
    <w:uiPriority w:val="99"/>
    <w:rsid w:val="00D01447"/>
    <w:rPr>
      <w:rFonts w:ascii="Book Antiqua" w:hAnsi="Book Antiqua"/>
      <w:sz w:val="24"/>
      <w:lang w:eastAsia="en-US"/>
    </w:rPr>
  </w:style>
  <w:style w:type="paragraph" w:styleId="Footer">
    <w:name w:val="footer"/>
    <w:basedOn w:val="Normal"/>
    <w:link w:val="FooterChar"/>
    <w:uiPriority w:val="99"/>
    <w:rsid w:val="00D01447"/>
    <w:pPr>
      <w:tabs>
        <w:tab w:val="center" w:pos="4513"/>
        <w:tab w:val="right" w:pos="9026"/>
      </w:tabs>
    </w:pPr>
  </w:style>
  <w:style w:type="character" w:customStyle="1" w:styleId="FooterChar">
    <w:name w:val="Footer Char"/>
    <w:link w:val="Footer"/>
    <w:uiPriority w:val="99"/>
    <w:rsid w:val="00D01447"/>
    <w:rPr>
      <w:rFonts w:ascii="Book Antiqua" w:hAnsi="Book Antiqua"/>
      <w:sz w:val="24"/>
      <w:lang w:eastAsia="en-US"/>
    </w:rPr>
  </w:style>
  <w:style w:type="paragraph" w:styleId="BalloonText">
    <w:name w:val="Balloon Text"/>
    <w:basedOn w:val="Normal"/>
    <w:link w:val="BalloonTextChar"/>
    <w:rsid w:val="00CD547F"/>
    <w:rPr>
      <w:rFonts w:ascii="Tahoma" w:hAnsi="Tahoma" w:cs="Tahoma"/>
      <w:sz w:val="16"/>
      <w:szCs w:val="16"/>
    </w:rPr>
  </w:style>
  <w:style w:type="character" w:customStyle="1" w:styleId="BalloonTextChar">
    <w:name w:val="Balloon Text Char"/>
    <w:basedOn w:val="DefaultParagraphFont"/>
    <w:link w:val="BalloonText"/>
    <w:rsid w:val="00CD547F"/>
    <w:rPr>
      <w:rFonts w:ascii="Tahoma" w:hAnsi="Tahoma" w:cs="Tahoma"/>
      <w:sz w:val="16"/>
      <w:szCs w:val="16"/>
      <w:lang w:eastAsia="en-US"/>
    </w:rPr>
  </w:style>
  <w:style w:type="character" w:customStyle="1" w:styleId="Heading2Char">
    <w:name w:val="Heading 2 Char"/>
    <w:basedOn w:val="DefaultParagraphFont"/>
    <w:link w:val="Heading2"/>
    <w:rsid w:val="00A1618D"/>
    <w:rPr>
      <w:rFonts w:ascii="Arial" w:hAnsi="Arial" w:cs="Arial"/>
      <w:b/>
      <w:bCs/>
      <w:sz w:val="28"/>
      <w:szCs w:val="28"/>
    </w:rPr>
  </w:style>
  <w:style w:type="character" w:customStyle="1" w:styleId="Heading6Char">
    <w:name w:val="Heading 6 Char"/>
    <w:basedOn w:val="DefaultParagraphFont"/>
    <w:link w:val="Heading6"/>
    <w:rsid w:val="00A1618D"/>
    <w:rPr>
      <w:rFonts w:ascii="Arial Narrow" w:hAnsi="Arial Narrow" w:cs="Arial Narrow"/>
      <w:b/>
      <w:bCs/>
      <w:position w:val="6"/>
      <w:sz w:val="28"/>
      <w:szCs w:val="28"/>
    </w:rPr>
  </w:style>
  <w:style w:type="character" w:styleId="CommentReference">
    <w:name w:val="annotation reference"/>
    <w:basedOn w:val="DefaultParagraphFont"/>
    <w:rsid w:val="004F6983"/>
    <w:rPr>
      <w:sz w:val="16"/>
      <w:szCs w:val="16"/>
    </w:rPr>
  </w:style>
  <w:style w:type="paragraph" w:styleId="CommentText">
    <w:name w:val="annotation text"/>
    <w:basedOn w:val="Normal"/>
    <w:link w:val="CommentTextChar"/>
    <w:rsid w:val="004F6983"/>
    <w:rPr>
      <w:sz w:val="20"/>
    </w:rPr>
  </w:style>
  <w:style w:type="character" w:customStyle="1" w:styleId="CommentTextChar">
    <w:name w:val="Comment Text Char"/>
    <w:basedOn w:val="DefaultParagraphFont"/>
    <w:link w:val="CommentText"/>
    <w:rsid w:val="004F6983"/>
    <w:rPr>
      <w:rFonts w:ascii="Book Antiqua" w:hAnsi="Book Antiqua"/>
      <w:lang w:eastAsia="en-US"/>
    </w:rPr>
  </w:style>
  <w:style w:type="paragraph" w:styleId="CommentSubject">
    <w:name w:val="annotation subject"/>
    <w:basedOn w:val="CommentText"/>
    <w:next w:val="CommentText"/>
    <w:link w:val="CommentSubjectChar"/>
    <w:rsid w:val="004F6983"/>
    <w:rPr>
      <w:b/>
      <w:bCs/>
    </w:rPr>
  </w:style>
  <w:style w:type="character" w:customStyle="1" w:styleId="CommentSubjectChar">
    <w:name w:val="Comment Subject Char"/>
    <w:basedOn w:val="CommentTextChar"/>
    <w:link w:val="CommentSubject"/>
    <w:rsid w:val="004F6983"/>
    <w:rPr>
      <w:rFonts w:ascii="Book Antiqua" w:hAnsi="Book Antiqua"/>
      <w:b/>
      <w:bCs/>
      <w:lang w:eastAsia="en-US"/>
    </w:rPr>
  </w:style>
  <w:style w:type="paragraph" w:styleId="ListParagraph">
    <w:name w:val="List Paragraph"/>
    <w:basedOn w:val="Normal"/>
    <w:uiPriority w:val="34"/>
    <w:qFormat/>
    <w:rsid w:val="00866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3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5.png@01D27D61.945D06F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A7605-B811-44F0-A9F7-30B5B398A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1133</Words>
  <Characters>6394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SEFTON COUNCIL FOR VOLUNTARY SERVICE</vt:lpstr>
    </vt:vector>
  </TitlesOfParts>
  <Company>Sefton CVS</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SEFTON COUNCIL FOR VOLUNTARY SERVICE</dc:title>
  <dc:creator>Susan Tracey</dc:creator>
  <cp:lastModifiedBy>Richard Cheetham</cp:lastModifiedBy>
  <cp:revision>2</cp:revision>
  <cp:lastPrinted>2015-05-13T16:08:00Z</cp:lastPrinted>
  <dcterms:created xsi:type="dcterms:W3CDTF">2022-07-22T10:12:00Z</dcterms:created>
  <dcterms:modified xsi:type="dcterms:W3CDTF">2022-07-22T10:12:00Z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COMPANYID">
    <vt:i4>2122615664</vt:i4>
  </property>
  <property fmtid="{D5CDD505-2E9C-101B-9397-08002B2CF9AE}" pid="4" name="SERIALNO">
    <vt:i4>11502</vt:i4>
  </property>
  <property fmtid="{D5CDD505-2E9C-101B-9397-08002B2CF9AE}" pid="5" name="EDITION">
    <vt:lpwstr>FM</vt:lpwstr>
  </property>
  <property fmtid="{D5CDD505-2E9C-101B-9397-08002B2CF9AE}" pid="6" name="CLIENTID">
    <vt:i4>245260</vt:i4>
  </property>
  <property fmtid="{D5CDD505-2E9C-101B-9397-08002B2CF9AE}" pid="7" name="FILEID">
    <vt:i4>3656332</vt:i4>
  </property>
  <property fmtid="{D5CDD505-2E9C-101B-9397-08002B2CF9AE}" pid="8" name="ASSOCID">
    <vt:i4>250024657</vt:i4>
  </property>
</Properties>
</file>