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AE2" w:rsidRDefault="00EE4E8D" w:rsidP="00EE4E8D">
      <w:pPr>
        <w:jc w:val="center"/>
      </w:pPr>
      <w:r>
        <w:rPr>
          <w:noProof/>
        </w:rPr>
        <w:drawing>
          <wp:anchor distT="0" distB="0" distL="114300" distR="114300" simplePos="0" relativeHeight="251658240" behindDoc="1" locked="0" layoutInCell="1" allowOverlap="1" wp14:anchorId="3B021957">
            <wp:simplePos x="0" y="0"/>
            <wp:positionH relativeFrom="column">
              <wp:posOffset>4581525</wp:posOffset>
            </wp:positionH>
            <wp:positionV relativeFrom="paragraph">
              <wp:posOffset>-790575</wp:posOffset>
            </wp:positionV>
            <wp:extent cx="1924050" cy="495300"/>
            <wp:effectExtent l="0" t="0" r="0" b="0"/>
            <wp:wrapNone/>
            <wp:docPr id="2" name="Picture 5" descr="cid:image002.jpg@01D85643.B54D9DF0"/>
            <wp:cNvGraphicFramePr/>
            <a:graphic xmlns:a="http://schemas.openxmlformats.org/drawingml/2006/main">
              <a:graphicData uri="http://schemas.openxmlformats.org/drawingml/2006/picture">
                <pic:pic xmlns:pic="http://schemas.openxmlformats.org/drawingml/2006/picture">
                  <pic:nvPicPr>
                    <pic:cNvPr id="2" name="Picture 5" descr="cid:image002.jpg@01D85643.B54D9DF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t>Performers’ Network Meeting Minutes</w:t>
      </w:r>
    </w:p>
    <w:p w:rsidR="00EE4E8D" w:rsidRDefault="00EE4E8D" w:rsidP="00EE4E8D">
      <w:pPr>
        <w:jc w:val="center"/>
      </w:pPr>
    </w:p>
    <w:p w:rsidR="00EE4E8D" w:rsidRDefault="00EE4E8D" w:rsidP="00EE4E8D">
      <w:r>
        <w:t xml:space="preserve">Date: </w:t>
      </w:r>
      <w:r w:rsidR="00B90692">
        <w:t>5</w:t>
      </w:r>
      <w:r w:rsidR="00B90692" w:rsidRPr="00B90692">
        <w:rPr>
          <w:vertAlign w:val="superscript"/>
        </w:rPr>
        <w:t>th</w:t>
      </w:r>
      <w:r w:rsidR="00B90692">
        <w:t xml:space="preserve"> October 2022</w:t>
      </w:r>
    </w:p>
    <w:p w:rsidR="00081DA6" w:rsidRDefault="00EE4E8D" w:rsidP="00081DA6">
      <w:r>
        <w:t xml:space="preserve">Venue: </w:t>
      </w:r>
      <w:r w:rsidR="00B90692">
        <w:t>The Atkinson, Southport</w:t>
      </w:r>
    </w:p>
    <w:p w:rsidR="00081DA6" w:rsidRPr="00081DA6" w:rsidRDefault="00EE4E8D" w:rsidP="00081DA6">
      <w:pPr>
        <w:rPr>
          <w:rFonts w:eastAsia="Times New Roman"/>
        </w:rPr>
      </w:pPr>
      <w:r>
        <w:t xml:space="preserve">Attendees: </w:t>
      </w:r>
      <w:r w:rsidR="00081DA6" w:rsidRPr="00081DA6">
        <w:rPr>
          <w:rFonts w:eastAsia="Times New Roman"/>
        </w:rPr>
        <w:t xml:space="preserve">Maggi </w:t>
      </w:r>
      <w:r w:rsidR="006824A2">
        <w:rPr>
          <w:rFonts w:eastAsia="Times New Roman"/>
        </w:rPr>
        <w:t xml:space="preserve">- </w:t>
      </w:r>
      <w:r w:rsidR="00081DA6">
        <w:rPr>
          <w:rFonts w:eastAsia="Times New Roman"/>
        </w:rPr>
        <w:t xml:space="preserve">Sefton CVS, </w:t>
      </w:r>
      <w:r w:rsidR="002A6C60">
        <w:rPr>
          <w:rFonts w:eastAsia="Times New Roman"/>
        </w:rPr>
        <w:t>Lauren- Volunteer Centre Sefton, Cat- Volunteer Centre Sefton</w:t>
      </w:r>
    </w:p>
    <w:p w:rsidR="00EE4E8D" w:rsidRDefault="00EE4E8D" w:rsidP="00EE4E8D"/>
    <w:p w:rsidR="00EE4E8D" w:rsidRDefault="00EE4E8D" w:rsidP="00EE4E8D">
      <w:r>
        <w:t>Apologies:</w:t>
      </w:r>
    </w:p>
    <w:tbl>
      <w:tblPr>
        <w:tblStyle w:val="TableGrid"/>
        <w:tblW w:w="0" w:type="auto"/>
        <w:tblLook w:val="04A0" w:firstRow="1" w:lastRow="0" w:firstColumn="1" w:lastColumn="0" w:noHBand="0" w:noVBand="1"/>
      </w:tblPr>
      <w:tblGrid>
        <w:gridCol w:w="2122"/>
        <w:gridCol w:w="5244"/>
        <w:gridCol w:w="1650"/>
      </w:tblGrid>
      <w:tr w:rsidR="00EE4E8D" w:rsidTr="00A12CDC">
        <w:tc>
          <w:tcPr>
            <w:tcW w:w="2122" w:type="dxa"/>
          </w:tcPr>
          <w:p w:rsidR="00EE4E8D" w:rsidRDefault="00EE4E8D" w:rsidP="00EE4E8D">
            <w:r>
              <w:t>Agenda item</w:t>
            </w:r>
          </w:p>
        </w:tc>
        <w:tc>
          <w:tcPr>
            <w:tcW w:w="5244" w:type="dxa"/>
          </w:tcPr>
          <w:p w:rsidR="00EE4E8D" w:rsidRDefault="00EE4E8D" w:rsidP="00EE4E8D">
            <w:r>
              <w:t>Notes</w:t>
            </w:r>
          </w:p>
        </w:tc>
        <w:tc>
          <w:tcPr>
            <w:tcW w:w="1650" w:type="dxa"/>
          </w:tcPr>
          <w:p w:rsidR="00EE4E8D" w:rsidRDefault="00EE4E8D" w:rsidP="00EE4E8D">
            <w:r>
              <w:t>Actions</w:t>
            </w:r>
          </w:p>
        </w:tc>
      </w:tr>
      <w:tr w:rsidR="00EE4E8D" w:rsidTr="00A12CDC">
        <w:tc>
          <w:tcPr>
            <w:tcW w:w="2122" w:type="dxa"/>
          </w:tcPr>
          <w:p w:rsidR="00EE4E8D" w:rsidRDefault="002A6C60" w:rsidP="00EE4E8D">
            <w:r>
              <w:t>David from The Atkinson gave a tour of the building</w:t>
            </w:r>
            <w:r w:rsidR="00B6772F">
              <w:t xml:space="preserve"> </w:t>
            </w:r>
          </w:p>
        </w:tc>
        <w:tc>
          <w:tcPr>
            <w:tcW w:w="5244" w:type="dxa"/>
          </w:tcPr>
          <w:p w:rsidR="00EE4E8D" w:rsidRDefault="00A12CDC" w:rsidP="00EE4E8D">
            <w:r>
              <w:t>The tour consisted of the following:</w:t>
            </w:r>
          </w:p>
          <w:p w:rsidR="00D66F9C" w:rsidRDefault="002A6C60" w:rsidP="002A6C60">
            <w:pPr>
              <w:pStyle w:val="ListParagraph"/>
              <w:numPr>
                <w:ilvl w:val="0"/>
                <w:numId w:val="1"/>
              </w:numPr>
            </w:pPr>
            <w:r>
              <w:t>The foyer</w:t>
            </w:r>
          </w:p>
          <w:p w:rsidR="002A6C60" w:rsidRDefault="002A6C60" w:rsidP="002A6C60">
            <w:pPr>
              <w:pStyle w:val="ListParagraph"/>
              <w:numPr>
                <w:ilvl w:val="0"/>
                <w:numId w:val="1"/>
              </w:numPr>
            </w:pPr>
            <w:r>
              <w:t>The library</w:t>
            </w:r>
          </w:p>
          <w:p w:rsidR="002A6C60" w:rsidRDefault="002A6C60" w:rsidP="002A6C60">
            <w:pPr>
              <w:pStyle w:val="ListParagraph"/>
              <w:numPr>
                <w:ilvl w:val="0"/>
                <w:numId w:val="1"/>
              </w:numPr>
            </w:pPr>
            <w:r>
              <w:t>The landing gallery</w:t>
            </w:r>
          </w:p>
          <w:p w:rsidR="002A6C60" w:rsidRDefault="002A6C60" w:rsidP="002A6C60">
            <w:pPr>
              <w:pStyle w:val="ListParagraph"/>
              <w:numPr>
                <w:ilvl w:val="0"/>
                <w:numId w:val="1"/>
              </w:numPr>
            </w:pPr>
            <w:r>
              <w:t>The art gallery</w:t>
            </w:r>
          </w:p>
        </w:tc>
        <w:tc>
          <w:tcPr>
            <w:tcW w:w="1650" w:type="dxa"/>
          </w:tcPr>
          <w:p w:rsidR="00EE4E8D" w:rsidRDefault="00EE4E8D" w:rsidP="00EE4E8D"/>
        </w:tc>
      </w:tr>
      <w:tr w:rsidR="00EE4E8D" w:rsidTr="00A12CDC">
        <w:tc>
          <w:tcPr>
            <w:tcW w:w="2122" w:type="dxa"/>
          </w:tcPr>
          <w:p w:rsidR="00EE4E8D" w:rsidRDefault="0011119D" w:rsidP="00EE4E8D">
            <w:r>
              <w:t>One minute updates</w:t>
            </w:r>
          </w:p>
        </w:tc>
        <w:tc>
          <w:tcPr>
            <w:tcW w:w="5244" w:type="dxa"/>
          </w:tcPr>
          <w:p w:rsidR="009F2A6C" w:rsidRDefault="002A6C60" w:rsidP="00292923">
            <w:pPr>
              <w:pStyle w:val="ListParagraph"/>
              <w:numPr>
                <w:ilvl w:val="0"/>
                <w:numId w:val="4"/>
              </w:numPr>
            </w:pPr>
            <w:r>
              <w:t>Pete- Windmills: writing a musical for young people. Works with young people to leave a social signature on their local community, looking to work with groups</w:t>
            </w:r>
          </w:p>
          <w:p w:rsidR="002A6C60" w:rsidRDefault="002A6C60" w:rsidP="00292923">
            <w:pPr>
              <w:pStyle w:val="ListParagraph"/>
              <w:numPr>
                <w:ilvl w:val="0"/>
                <w:numId w:val="4"/>
              </w:numPr>
            </w:pPr>
            <w:r>
              <w:t>Brian- MYA SPACE: running wellbeing sessions for groups</w:t>
            </w:r>
          </w:p>
          <w:p w:rsidR="002A6C60" w:rsidRDefault="002A6C60" w:rsidP="00292923">
            <w:pPr>
              <w:pStyle w:val="ListParagraph"/>
              <w:numPr>
                <w:ilvl w:val="0"/>
                <w:numId w:val="4"/>
              </w:numPr>
            </w:pPr>
            <w:r>
              <w:t>Natalie- Social work student: placement with Living Well Sefton</w:t>
            </w:r>
          </w:p>
          <w:p w:rsidR="002A6C60" w:rsidRDefault="002A6C60" w:rsidP="00292923">
            <w:pPr>
              <w:pStyle w:val="ListParagraph"/>
              <w:numPr>
                <w:ilvl w:val="0"/>
                <w:numId w:val="4"/>
              </w:numPr>
            </w:pPr>
            <w:r>
              <w:t>Gemma- The Atkinson- learning officer. Able to loan out cultural heritage objects and provide workshops. 20 stories high are performing a theatre show in November</w:t>
            </w:r>
          </w:p>
          <w:p w:rsidR="002A6C60" w:rsidRDefault="002A6C60" w:rsidP="00292923">
            <w:pPr>
              <w:pStyle w:val="ListParagraph"/>
              <w:numPr>
                <w:ilvl w:val="0"/>
                <w:numId w:val="4"/>
              </w:numPr>
            </w:pPr>
            <w:r>
              <w:t>Sarah- Southport Strings- all ages and abilities welcome to their group</w:t>
            </w:r>
          </w:p>
          <w:p w:rsidR="002A6C60" w:rsidRDefault="002A6C60" w:rsidP="00292923">
            <w:pPr>
              <w:pStyle w:val="ListParagraph"/>
              <w:numPr>
                <w:ilvl w:val="0"/>
                <w:numId w:val="4"/>
              </w:numPr>
            </w:pPr>
            <w:r>
              <w:t>Lynn- Lucil</w:t>
            </w:r>
            <w:r w:rsidR="00DC2620">
              <w:t xml:space="preserve">la </w:t>
            </w:r>
            <w:r>
              <w:t xml:space="preserve"> </w:t>
            </w:r>
            <w:r w:rsidR="00186073">
              <w:t>D</w:t>
            </w:r>
            <w:r>
              <w:t xml:space="preserve">ramatic society- </w:t>
            </w:r>
            <w:r w:rsidR="00DC2620">
              <w:t xml:space="preserve">performances coming up </w:t>
            </w:r>
          </w:p>
          <w:p w:rsidR="002A6C60" w:rsidRDefault="002A6C60" w:rsidP="00292923">
            <w:pPr>
              <w:pStyle w:val="ListParagraph"/>
              <w:numPr>
                <w:ilvl w:val="0"/>
                <w:numId w:val="4"/>
              </w:numPr>
            </w:pPr>
            <w:r>
              <w:t>Tom- Mindful Arts Merseyside- running creative activities and wellness sessions to groups and employees</w:t>
            </w:r>
          </w:p>
          <w:p w:rsidR="002A6C60" w:rsidRDefault="002A6C60" w:rsidP="00292923">
            <w:pPr>
              <w:pStyle w:val="ListParagraph"/>
              <w:numPr>
                <w:ilvl w:val="0"/>
                <w:numId w:val="4"/>
              </w:numPr>
            </w:pPr>
            <w:r>
              <w:t>Jake- Y Kids- running workshops and engaging children at Kingsley and Co, Bootle Strand</w:t>
            </w:r>
          </w:p>
          <w:p w:rsidR="002A6C60" w:rsidRDefault="002A6C60" w:rsidP="00292923">
            <w:pPr>
              <w:pStyle w:val="ListParagraph"/>
              <w:numPr>
                <w:ilvl w:val="0"/>
                <w:numId w:val="4"/>
              </w:numPr>
            </w:pPr>
            <w:r>
              <w:t xml:space="preserve">Linton and Marshall- running film projects for people with autism looking for </w:t>
            </w:r>
            <w:r w:rsidR="00325C49">
              <w:t xml:space="preserve">roles </w:t>
            </w:r>
            <w:r>
              <w:t xml:space="preserve"> in performance and creative arts</w:t>
            </w:r>
          </w:p>
          <w:p w:rsidR="002A6C60" w:rsidRDefault="002A6C60" w:rsidP="00292923">
            <w:pPr>
              <w:pStyle w:val="ListParagraph"/>
              <w:numPr>
                <w:ilvl w:val="0"/>
                <w:numId w:val="4"/>
              </w:numPr>
            </w:pPr>
            <w:r>
              <w:t>Colette- Acting angels- grassroots community drama for children and adults</w:t>
            </w:r>
          </w:p>
          <w:p w:rsidR="002A6C60" w:rsidRDefault="002A6C60" w:rsidP="00292923">
            <w:pPr>
              <w:pStyle w:val="ListParagraph"/>
              <w:numPr>
                <w:ilvl w:val="0"/>
                <w:numId w:val="4"/>
              </w:numPr>
            </w:pPr>
            <w:r>
              <w:t xml:space="preserve">Martin- Trustee of In Another Place, Little Narnia starts in Bootle Strand in November for 3 weeks. </w:t>
            </w:r>
          </w:p>
          <w:p w:rsidR="002A6C60" w:rsidRDefault="002A6C60" w:rsidP="002A6C60">
            <w:pPr>
              <w:pStyle w:val="ListParagraph"/>
            </w:pPr>
            <w:r>
              <w:t>Christ Church are showing The Journey from birth to death and beyond</w:t>
            </w:r>
          </w:p>
          <w:p w:rsidR="002A6C60" w:rsidRDefault="002A6C60" w:rsidP="002A6C60">
            <w:pPr>
              <w:pStyle w:val="ListParagraph"/>
              <w:numPr>
                <w:ilvl w:val="0"/>
                <w:numId w:val="4"/>
              </w:numPr>
            </w:pPr>
            <w:r>
              <w:t>Peter- OPERA VIVA- full scale opera concerts. Holding events in November</w:t>
            </w:r>
          </w:p>
          <w:p w:rsidR="002A6C60" w:rsidRDefault="002A6C60" w:rsidP="002A6C60">
            <w:pPr>
              <w:pStyle w:val="ListParagraph"/>
              <w:numPr>
                <w:ilvl w:val="0"/>
                <w:numId w:val="4"/>
              </w:numPr>
            </w:pPr>
            <w:r>
              <w:lastRenderedPageBreak/>
              <w:t>Paul, Gillian</w:t>
            </w:r>
            <w:r w:rsidR="001909FE">
              <w:t>, Jay</w:t>
            </w:r>
            <w:r>
              <w:t xml:space="preserve"> and Michael- Stepping Stones</w:t>
            </w:r>
            <w:r w:rsidR="001909FE">
              <w:t xml:space="preserve">- Jay is running an arts and crafts session for the group on a Tuesday morning. He also has editing and camera facilities if needed. </w:t>
            </w:r>
          </w:p>
          <w:p w:rsidR="001909FE" w:rsidRDefault="001909FE" w:rsidP="001909FE">
            <w:pPr>
              <w:pStyle w:val="ListParagraph"/>
            </w:pPr>
            <w:r>
              <w:t>Christmas Fayre is 4</w:t>
            </w:r>
            <w:r w:rsidRPr="001909FE">
              <w:rPr>
                <w:vertAlign w:val="superscript"/>
              </w:rPr>
              <w:t>th</w:t>
            </w:r>
            <w:r>
              <w:t xml:space="preserve"> December</w:t>
            </w:r>
          </w:p>
          <w:p w:rsidR="001909FE" w:rsidRDefault="001909FE" w:rsidP="001909FE">
            <w:pPr>
              <w:pStyle w:val="ListParagraph"/>
              <w:numPr>
                <w:ilvl w:val="0"/>
                <w:numId w:val="4"/>
              </w:numPr>
            </w:pPr>
            <w:r>
              <w:t>Mrs Henley- Temperance Institute- has lots of groups using the building. Is interested in helping with the carnival next year</w:t>
            </w:r>
          </w:p>
          <w:p w:rsidR="001909FE" w:rsidRDefault="001909FE" w:rsidP="001909FE">
            <w:pPr>
              <w:pStyle w:val="ListParagraph"/>
              <w:numPr>
                <w:ilvl w:val="0"/>
                <w:numId w:val="4"/>
              </w:numPr>
            </w:pPr>
            <w:r>
              <w:t>Sophie- Liverpool Philharmonic- learning team runs social prescribing programme with music and mental health for adults</w:t>
            </w:r>
          </w:p>
          <w:p w:rsidR="001909FE" w:rsidRDefault="001909FE" w:rsidP="001909FE">
            <w:pPr>
              <w:pStyle w:val="ListParagraph"/>
              <w:numPr>
                <w:ilvl w:val="0"/>
                <w:numId w:val="4"/>
              </w:numPr>
            </w:pPr>
            <w:r>
              <w:t>Beth and David- Art Artisans- running workshops for community groups including pottery</w:t>
            </w:r>
          </w:p>
          <w:p w:rsidR="001909FE" w:rsidRDefault="001909FE" w:rsidP="001909FE">
            <w:pPr>
              <w:pStyle w:val="ListParagraph"/>
              <w:numPr>
                <w:ilvl w:val="0"/>
                <w:numId w:val="4"/>
              </w:numPr>
            </w:pPr>
            <w:r>
              <w:t xml:space="preserve">Beth, Sarah and David- running an artist support group on </w:t>
            </w:r>
            <w:proofErr w:type="spellStart"/>
            <w:r>
              <w:t>Whatsapp</w:t>
            </w:r>
            <w:proofErr w:type="spellEnd"/>
            <w:r>
              <w:t xml:space="preserve"> to share ideas, signpost and support. </w:t>
            </w:r>
          </w:p>
          <w:p w:rsidR="001909FE" w:rsidRDefault="001909FE" w:rsidP="001909FE">
            <w:pPr>
              <w:pStyle w:val="ListParagraph"/>
              <w:numPr>
                <w:ilvl w:val="0"/>
                <w:numId w:val="4"/>
              </w:numPr>
            </w:pPr>
            <w:r>
              <w:t>Sue- Southport Townscape Heritage Project- 2 years left on the project. They will be running an exhibition on the landing gallery and are looking for picture of Southport streetscape. There will also be actors playing Victorians for children</w:t>
            </w:r>
          </w:p>
          <w:p w:rsidR="001909FE" w:rsidRDefault="001909FE" w:rsidP="001909FE">
            <w:pPr>
              <w:pStyle w:val="ListParagraph"/>
              <w:numPr>
                <w:ilvl w:val="0"/>
                <w:numId w:val="4"/>
              </w:numPr>
            </w:pPr>
            <w:r>
              <w:t>Richard- holding an oral history film, “If my memory serves me” on 10</w:t>
            </w:r>
            <w:r w:rsidRPr="001909FE">
              <w:rPr>
                <w:vertAlign w:val="superscript"/>
              </w:rPr>
              <w:t>th</w:t>
            </w:r>
            <w:r>
              <w:t xml:space="preserve"> November at 2.30pm at The Plaza, Waterloo</w:t>
            </w:r>
          </w:p>
          <w:p w:rsidR="001909FE" w:rsidRDefault="00594D0A" w:rsidP="001909FE">
            <w:pPr>
              <w:pStyle w:val="ListParagraph"/>
              <w:numPr>
                <w:ilvl w:val="0"/>
                <w:numId w:val="4"/>
              </w:numPr>
            </w:pPr>
            <w:r>
              <w:t>Michelle- Southport Little Theatre Dramatic Club- 100</w:t>
            </w:r>
            <w:r w:rsidRPr="00594D0A">
              <w:rPr>
                <w:vertAlign w:val="superscript"/>
              </w:rPr>
              <w:t>th</w:t>
            </w:r>
            <w:r>
              <w:t xml:space="preserve"> anniversary. Doing backstage tours and the Pantomime this year is Sleepy Beauty by Guy Unsworth</w:t>
            </w:r>
          </w:p>
          <w:p w:rsidR="00594D0A" w:rsidRDefault="00594D0A" w:rsidP="001909FE">
            <w:pPr>
              <w:pStyle w:val="ListParagraph"/>
              <w:numPr>
                <w:ilvl w:val="0"/>
                <w:numId w:val="4"/>
              </w:numPr>
            </w:pPr>
            <w:r>
              <w:t xml:space="preserve">Sarah and </w:t>
            </w:r>
            <w:r w:rsidR="00186073">
              <w:t>Norrie</w:t>
            </w:r>
            <w:r>
              <w:t xml:space="preserve">- Southport Contemporary Arts- There is a gallery on </w:t>
            </w:r>
            <w:proofErr w:type="spellStart"/>
            <w:r>
              <w:t>Eastbank</w:t>
            </w:r>
            <w:proofErr w:type="spellEnd"/>
            <w:r>
              <w:t xml:space="preserve"> Street which is available for booking.</w:t>
            </w:r>
          </w:p>
          <w:p w:rsidR="00594D0A" w:rsidRDefault="00594D0A" w:rsidP="001909FE">
            <w:pPr>
              <w:pStyle w:val="ListParagraph"/>
              <w:numPr>
                <w:ilvl w:val="0"/>
                <w:numId w:val="4"/>
              </w:numPr>
            </w:pPr>
            <w:r>
              <w:t xml:space="preserve">Rose- Girlguiding arts Advisor- preparing arts trails for </w:t>
            </w:r>
            <w:proofErr w:type="spellStart"/>
            <w:r>
              <w:t>girlguides</w:t>
            </w:r>
            <w:proofErr w:type="spellEnd"/>
          </w:p>
        </w:tc>
        <w:tc>
          <w:tcPr>
            <w:tcW w:w="1650" w:type="dxa"/>
          </w:tcPr>
          <w:p w:rsidR="00EE4E8D" w:rsidRDefault="00EE4E8D" w:rsidP="00EE4E8D"/>
        </w:tc>
      </w:tr>
      <w:tr w:rsidR="00EE4E8D" w:rsidTr="00A12CDC">
        <w:tc>
          <w:tcPr>
            <w:tcW w:w="2122" w:type="dxa"/>
          </w:tcPr>
          <w:p w:rsidR="00EE4E8D" w:rsidRDefault="0011119D" w:rsidP="00EE4E8D">
            <w:r>
              <w:t xml:space="preserve">Longer updates </w:t>
            </w:r>
          </w:p>
        </w:tc>
        <w:tc>
          <w:tcPr>
            <w:tcW w:w="5244" w:type="dxa"/>
          </w:tcPr>
          <w:p w:rsidR="0011119D" w:rsidRDefault="00677B43" w:rsidP="00677B43">
            <w:pPr>
              <w:pStyle w:val="ListParagraph"/>
              <w:numPr>
                <w:ilvl w:val="0"/>
                <w:numId w:val="9"/>
              </w:numPr>
            </w:pPr>
            <w:r>
              <w:t>David</w:t>
            </w:r>
            <w:r w:rsidR="007A5811">
              <w:t xml:space="preserve"> Eddy –</w:t>
            </w:r>
            <w:r>
              <w:t xml:space="preserve"> </w:t>
            </w:r>
            <w:r w:rsidR="007A5811">
              <w:t xml:space="preserve">Sefton </w:t>
            </w:r>
            <w:proofErr w:type="spellStart"/>
            <w:r w:rsidR="007A5811">
              <w:t>Mbc</w:t>
            </w:r>
            <w:proofErr w:type="spellEnd"/>
            <w:r w:rsidR="007A5811">
              <w:t xml:space="preserve"> - </w:t>
            </w:r>
            <w:r>
              <w:t xml:space="preserve">The Atkinson: Cultural Strategy going to consultation soon to residents, stakeholders, groups etc. </w:t>
            </w:r>
          </w:p>
          <w:p w:rsidR="00A83E72" w:rsidRDefault="00A83E72" w:rsidP="00A83E72">
            <w:pPr>
              <w:pStyle w:val="ListParagraph"/>
            </w:pPr>
            <w:r>
              <w:t>-Cultural Award nominations are open- good opportunity to celebrate achievements</w:t>
            </w:r>
          </w:p>
          <w:p w:rsidR="00A83E72" w:rsidRDefault="00A83E72" w:rsidP="00B3114C">
            <w:pPr>
              <w:pStyle w:val="ListParagraph"/>
            </w:pPr>
            <w:bookmarkStart w:id="0" w:name="_GoBack"/>
            <w:bookmarkEnd w:id="0"/>
          </w:p>
          <w:p w:rsidR="00A83E72" w:rsidRDefault="00A83E72" w:rsidP="00677B43">
            <w:pPr>
              <w:pStyle w:val="ListParagraph"/>
            </w:pPr>
          </w:p>
          <w:p w:rsidR="00A83E72" w:rsidRDefault="00A83E72" w:rsidP="00A83E72">
            <w:pPr>
              <w:pStyle w:val="ListParagraph"/>
              <w:numPr>
                <w:ilvl w:val="0"/>
                <w:numId w:val="9"/>
              </w:numPr>
            </w:pPr>
            <w:r>
              <w:t>Lauren -Volunteer Centre Sefton: can promote charitable events running in the borough</w:t>
            </w:r>
          </w:p>
          <w:p w:rsidR="00A83E72" w:rsidRDefault="00A83E72" w:rsidP="00A83E72">
            <w:pPr>
              <w:pStyle w:val="ListParagraph"/>
            </w:pPr>
            <w:r>
              <w:t>-have training mentioned above coming up</w:t>
            </w:r>
          </w:p>
          <w:p w:rsidR="00A83E72" w:rsidRDefault="00A83E72" w:rsidP="00A83E72">
            <w:pPr>
              <w:pStyle w:val="ListParagraph"/>
            </w:pPr>
            <w:r>
              <w:t>-also host Volunteer Coordinator’s Forums</w:t>
            </w:r>
          </w:p>
          <w:p w:rsidR="00A83E72" w:rsidRDefault="00A83E72" w:rsidP="00A83E72">
            <w:pPr>
              <w:pStyle w:val="ListParagraph"/>
            </w:pPr>
            <w:r>
              <w:t>-Citizens 4 Good Awards nominations open for residents making a difference in their local community. Next awards is in Southport on 13</w:t>
            </w:r>
            <w:r w:rsidRPr="00A83E72">
              <w:rPr>
                <w:vertAlign w:val="superscript"/>
              </w:rPr>
              <w:t>th</w:t>
            </w:r>
            <w:r>
              <w:t xml:space="preserve"> October then in Maghull in January 2023.</w:t>
            </w:r>
          </w:p>
          <w:p w:rsidR="00A83E72" w:rsidRDefault="00A83E72" w:rsidP="00A83E72">
            <w:pPr>
              <w:pStyle w:val="ListParagraph"/>
            </w:pPr>
          </w:p>
        </w:tc>
        <w:tc>
          <w:tcPr>
            <w:tcW w:w="1650" w:type="dxa"/>
          </w:tcPr>
          <w:p w:rsidR="00EE4E8D" w:rsidRDefault="00EE4E8D" w:rsidP="00EE4E8D"/>
        </w:tc>
      </w:tr>
    </w:tbl>
    <w:p w:rsidR="00EE4E8D" w:rsidRDefault="00EE4E8D" w:rsidP="00EE4E8D"/>
    <w:p w:rsidR="00EE4E8D" w:rsidRDefault="00EE4E8D" w:rsidP="00EE4E8D"/>
    <w:p w:rsidR="00EE4E8D" w:rsidRDefault="00F92937" w:rsidP="00F92937">
      <w:pPr>
        <w:jc w:val="center"/>
      </w:pPr>
      <w:r>
        <w:t>Next meeting TBC</w:t>
      </w:r>
    </w:p>
    <w:sectPr w:rsidR="00EE4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75FD"/>
    <w:multiLevelType w:val="hybridMultilevel"/>
    <w:tmpl w:val="9D5C69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561A8B"/>
    <w:multiLevelType w:val="hybridMultilevel"/>
    <w:tmpl w:val="E1EA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32D9D"/>
    <w:multiLevelType w:val="hybridMultilevel"/>
    <w:tmpl w:val="5B24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F06E3"/>
    <w:multiLevelType w:val="hybridMultilevel"/>
    <w:tmpl w:val="BBD69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CD05E4"/>
    <w:multiLevelType w:val="hybridMultilevel"/>
    <w:tmpl w:val="7D0C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C11B93"/>
    <w:multiLevelType w:val="hybridMultilevel"/>
    <w:tmpl w:val="3354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7E11CD"/>
    <w:multiLevelType w:val="hybridMultilevel"/>
    <w:tmpl w:val="E020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276CC"/>
    <w:multiLevelType w:val="hybridMultilevel"/>
    <w:tmpl w:val="771CD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8D"/>
    <w:rsid w:val="00081DA6"/>
    <w:rsid w:val="0011119D"/>
    <w:rsid w:val="001802BB"/>
    <w:rsid w:val="00186073"/>
    <w:rsid w:val="001909FE"/>
    <w:rsid w:val="00292923"/>
    <w:rsid w:val="002A6C60"/>
    <w:rsid w:val="002F0E85"/>
    <w:rsid w:val="00325C49"/>
    <w:rsid w:val="00441122"/>
    <w:rsid w:val="00594D0A"/>
    <w:rsid w:val="00667842"/>
    <w:rsid w:val="00677B43"/>
    <w:rsid w:val="006824A2"/>
    <w:rsid w:val="00733E1B"/>
    <w:rsid w:val="0073798C"/>
    <w:rsid w:val="007A5811"/>
    <w:rsid w:val="007E491C"/>
    <w:rsid w:val="007F06C8"/>
    <w:rsid w:val="009F2A6C"/>
    <w:rsid w:val="00A12CDC"/>
    <w:rsid w:val="00A32AE2"/>
    <w:rsid w:val="00A8313C"/>
    <w:rsid w:val="00A83E72"/>
    <w:rsid w:val="00AF1AAF"/>
    <w:rsid w:val="00B3114C"/>
    <w:rsid w:val="00B6772F"/>
    <w:rsid w:val="00B90692"/>
    <w:rsid w:val="00BB307D"/>
    <w:rsid w:val="00CB5257"/>
    <w:rsid w:val="00CD5BDC"/>
    <w:rsid w:val="00D66F9C"/>
    <w:rsid w:val="00DC2620"/>
    <w:rsid w:val="00EE4E8D"/>
    <w:rsid w:val="00F92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5373"/>
  <w15:chartTrackingRefBased/>
  <w15:docId w15:val="{A5448CD0-CEA2-46A8-B163-4A1270B4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Jones</dc:creator>
  <cp:keywords/>
  <dc:description/>
  <cp:lastModifiedBy>Maggi Aslet</cp:lastModifiedBy>
  <cp:revision>11</cp:revision>
  <dcterms:created xsi:type="dcterms:W3CDTF">2022-07-25T14:02:00Z</dcterms:created>
  <dcterms:modified xsi:type="dcterms:W3CDTF">2022-10-10T13:54:00Z</dcterms:modified>
</cp:coreProperties>
</file>